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BE4" w:rsidRPr="00946D3B" w:rsidRDefault="002B7BE4" w:rsidP="002B7BE4">
      <w:pPr>
        <w:pStyle w:val="Corpodeltesto"/>
        <w:spacing w:line="276" w:lineRule="auto"/>
        <w:jc w:val="both"/>
        <w:rPr>
          <w:rFonts w:ascii="Times New Roman" w:eastAsia="Georgia" w:hAnsi="Times New Roman" w:cs="Times New Roman"/>
          <w:b/>
          <w:i w:val="0"/>
          <w:sz w:val="24"/>
          <w:szCs w:val="24"/>
        </w:rPr>
      </w:pPr>
    </w:p>
    <w:p w:rsidR="002B7BE4" w:rsidRPr="00946D3B" w:rsidRDefault="002B7BE4" w:rsidP="002B7BE4">
      <w:pPr>
        <w:pStyle w:val="Corpodeltesto"/>
        <w:spacing w:line="276" w:lineRule="auto"/>
        <w:jc w:val="both"/>
        <w:rPr>
          <w:rFonts w:ascii="Times New Roman" w:eastAsia="Georgia" w:hAnsi="Times New Roman" w:cs="Times New Roman"/>
          <w:b/>
          <w:sz w:val="24"/>
          <w:szCs w:val="24"/>
        </w:rPr>
      </w:pPr>
      <w:r w:rsidRPr="00946D3B">
        <w:rPr>
          <w:rFonts w:ascii="Times New Roman" w:eastAsia="Georgia" w:hAnsi="Times New Roman" w:cs="Times New Roman"/>
          <w:b/>
          <w:sz w:val="24"/>
          <w:szCs w:val="24"/>
        </w:rPr>
        <w:t>Allegato</w:t>
      </w:r>
    </w:p>
    <w:p w:rsidR="002B7BE4" w:rsidRPr="00946D3B" w:rsidRDefault="00C3039B" w:rsidP="002B7BE4">
      <w:pPr>
        <w:pStyle w:val="Corpodeltesto"/>
        <w:spacing w:line="276" w:lineRule="auto"/>
        <w:jc w:val="both"/>
        <w:rPr>
          <w:rFonts w:ascii="Times New Roman" w:eastAsia="Georgia" w:hAnsi="Times New Roman" w:cs="Times New Roman"/>
          <w:b/>
          <w:sz w:val="24"/>
          <w:szCs w:val="24"/>
        </w:rPr>
      </w:pPr>
      <w:r>
        <w:rPr>
          <w:rFonts w:ascii="Times New Roman" w:eastAsia="Georgia" w:hAnsi="Times New Roman" w:cs="Times New Roman"/>
          <w:b/>
          <w:sz w:val="24"/>
          <w:szCs w:val="24"/>
        </w:rPr>
        <w:t>“</w:t>
      </w:r>
      <w:r w:rsidR="002B7BE4" w:rsidRPr="00946D3B">
        <w:rPr>
          <w:rFonts w:ascii="Times New Roman" w:eastAsia="Georgia" w:hAnsi="Times New Roman" w:cs="Times New Roman"/>
          <w:b/>
          <w:sz w:val="24"/>
          <w:szCs w:val="24"/>
        </w:rPr>
        <w:t>Istanza di manifestazione di interesse</w:t>
      </w:r>
      <w:r>
        <w:rPr>
          <w:rFonts w:ascii="Times New Roman" w:eastAsia="Georgia" w:hAnsi="Times New Roman" w:cs="Times New Roman"/>
          <w:b/>
          <w:sz w:val="24"/>
          <w:szCs w:val="24"/>
        </w:rPr>
        <w:t>”</w:t>
      </w:r>
    </w:p>
    <w:p w:rsidR="002B7BE4" w:rsidRPr="00946D3B" w:rsidRDefault="002B7BE4" w:rsidP="002B7BE4">
      <w:pPr>
        <w:pStyle w:val="Corpodeltesto"/>
        <w:spacing w:line="276" w:lineRule="auto"/>
        <w:jc w:val="both"/>
        <w:rPr>
          <w:rFonts w:ascii="Times New Roman" w:eastAsia="Georgia" w:hAnsi="Times New Roman" w:cs="Times New Roman"/>
          <w:b/>
          <w:i w:val="0"/>
          <w:sz w:val="24"/>
          <w:szCs w:val="24"/>
        </w:rPr>
      </w:pPr>
    </w:p>
    <w:p w:rsidR="002B7BE4" w:rsidRPr="00946D3B" w:rsidRDefault="002B7BE4" w:rsidP="002B7BE4">
      <w:pPr>
        <w:pStyle w:val="Corpodeltesto"/>
        <w:spacing w:line="276" w:lineRule="auto"/>
        <w:jc w:val="both"/>
        <w:rPr>
          <w:rFonts w:ascii="Times New Roman" w:eastAsia="Georgia" w:hAnsi="Times New Roman" w:cs="Times New Roman"/>
          <w:b/>
          <w:i w:val="0"/>
          <w:sz w:val="24"/>
          <w:szCs w:val="24"/>
        </w:rPr>
      </w:pPr>
    </w:p>
    <w:p w:rsidR="002B7BE4" w:rsidRPr="00946D3B" w:rsidRDefault="002B7BE4" w:rsidP="002B7BE4">
      <w:pPr>
        <w:pStyle w:val="Corpodeltesto"/>
        <w:spacing w:line="276" w:lineRule="auto"/>
        <w:jc w:val="right"/>
        <w:rPr>
          <w:rFonts w:ascii="Times New Roman" w:eastAsia="Georgia" w:hAnsi="Times New Roman" w:cs="Times New Roman"/>
          <w:i w:val="0"/>
          <w:sz w:val="24"/>
          <w:szCs w:val="24"/>
        </w:rPr>
      </w:pPr>
      <w:r w:rsidRPr="00946D3B">
        <w:rPr>
          <w:rFonts w:ascii="Times New Roman" w:eastAsia="Georgia" w:hAnsi="Times New Roman" w:cs="Times New Roman"/>
          <w:i w:val="0"/>
          <w:sz w:val="24"/>
          <w:szCs w:val="24"/>
        </w:rPr>
        <w:t xml:space="preserve">Spett.le </w:t>
      </w:r>
    </w:p>
    <w:p w:rsidR="002B7BE4" w:rsidRPr="00946D3B" w:rsidRDefault="002B7BE4" w:rsidP="002B7BE4">
      <w:pPr>
        <w:pStyle w:val="Corpodeltesto"/>
        <w:spacing w:line="276" w:lineRule="auto"/>
        <w:jc w:val="right"/>
        <w:rPr>
          <w:rFonts w:ascii="Times New Roman" w:eastAsia="Georgia" w:hAnsi="Times New Roman" w:cs="Times New Roman"/>
          <w:b/>
          <w:i w:val="0"/>
          <w:sz w:val="24"/>
          <w:szCs w:val="24"/>
        </w:rPr>
      </w:pPr>
      <w:r w:rsidRPr="00946D3B">
        <w:rPr>
          <w:rFonts w:ascii="Times New Roman" w:eastAsia="Georgia" w:hAnsi="Times New Roman" w:cs="Times New Roman"/>
          <w:b/>
          <w:i w:val="0"/>
          <w:sz w:val="24"/>
          <w:szCs w:val="24"/>
        </w:rPr>
        <w:t>A</w:t>
      </w:r>
      <w:r w:rsidR="00E54750">
        <w:rPr>
          <w:rFonts w:ascii="Times New Roman" w:eastAsia="Georgia" w:hAnsi="Times New Roman" w:cs="Times New Roman"/>
          <w:b/>
          <w:i w:val="0"/>
          <w:sz w:val="24"/>
          <w:szCs w:val="24"/>
        </w:rPr>
        <w:t>.</w:t>
      </w:r>
      <w:r w:rsidRPr="00946D3B">
        <w:rPr>
          <w:rFonts w:ascii="Times New Roman" w:eastAsia="Georgia" w:hAnsi="Times New Roman" w:cs="Times New Roman"/>
          <w:b/>
          <w:i w:val="0"/>
          <w:sz w:val="24"/>
          <w:szCs w:val="24"/>
        </w:rPr>
        <w:t>R</w:t>
      </w:r>
      <w:r w:rsidR="00E54750">
        <w:rPr>
          <w:rFonts w:ascii="Times New Roman" w:eastAsia="Georgia" w:hAnsi="Times New Roman" w:cs="Times New Roman"/>
          <w:b/>
          <w:i w:val="0"/>
          <w:sz w:val="24"/>
          <w:szCs w:val="24"/>
        </w:rPr>
        <w:t>.</w:t>
      </w:r>
      <w:r w:rsidRPr="00946D3B">
        <w:rPr>
          <w:rFonts w:ascii="Times New Roman" w:eastAsia="Georgia" w:hAnsi="Times New Roman" w:cs="Times New Roman"/>
          <w:b/>
          <w:i w:val="0"/>
          <w:sz w:val="24"/>
          <w:szCs w:val="24"/>
        </w:rPr>
        <w:t>C</w:t>
      </w:r>
      <w:r w:rsidR="00E54750">
        <w:rPr>
          <w:rFonts w:ascii="Times New Roman" w:eastAsia="Georgia" w:hAnsi="Times New Roman" w:cs="Times New Roman"/>
          <w:b/>
          <w:i w:val="0"/>
          <w:sz w:val="24"/>
          <w:szCs w:val="24"/>
        </w:rPr>
        <w:t>.</w:t>
      </w:r>
      <w:r w:rsidRPr="00946D3B">
        <w:rPr>
          <w:rFonts w:ascii="Times New Roman" w:eastAsia="Georgia" w:hAnsi="Times New Roman" w:cs="Times New Roman"/>
          <w:b/>
          <w:i w:val="0"/>
          <w:sz w:val="24"/>
          <w:szCs w:val="24"/>
        </w:rPr>
        <w:t>A</w:t>
      </w:r>
      <w:r w:rsidR="00E54750">
        <w:rPr>
          <w:rFonts w:ascii="Times New Roman" w:eastAsia="Georgia" w:hAnsi="Times New Roman" w:cs="Times New Roman"/>
          <w:b/>
          <w:i w:val="0"/>
          <w:sz w:val="24"/>
          <w:szCs w:val="24"/>
        </w:rPr>
        <w:t>.</w:t>
      </w:r>
      <w:r w:rsidR="00D06C49">
        <w:rPr>
          <w:rFonts w:ascii="Times New Roman" w:eastAsia="Georgia" w:hAnsi="Times New Roman" w:cs="Times New Roman"/>
          <w:b/>
          <w:i w:val="0"/>
          <w:sz w:val="24"/>
          <w:szCs w:val="24"/>
        </w:rPr>
        <w:t xml:space="preserve"> PUGLIA CENTRALE</w:t>
      </w:r>
    </w:p>
    <w:p w:rsidR="002B7BE4" w:rsidRPr="00946D3B" w:rsidRDefault="00D06C49" w:rsidP="002B7BE4">
      <w:pPr>
        <w:pStyle w:val="Corpodeltesto"/>
        <w:spacing w:line="276" w:lineRule="auto"/>
        <w:jc w:val="right"/>
        <w:rPr>
          <w:rFonts w:ascii="Times New Roman" w:eastAsia="Georgia" w:hAnsi="Times New Roman" w:cs="Times New Roman"/>
          <w:i w:val="0"/>
          <w:sz w:val="24"/>
          <w:szCs w:val="24"/>
        </w:rPr>
      </w:pPr>
      <w:r>
        <w:rPr>
          <w:rFonts w:ascii="Times New Roman" w:eastAsia="Georgia" w:hAnsi="Times New Roman" w:cs="Times New Roman"/>
          <w:i w:val="0"/>
          <w:sz w:val="24"/>
          <w:szCs w:val="24"/>
        </w:rPr>
        <w:t>Ufficio Appalti</w:t>
      </w:r>
    </w:p>
    <w:p w:rsidR="002B7BE4" w:rsidRPr="00946D3B" w:rsidRDefault="00D06C49" w:rsidP="002B7BE4">
      <w:pPr>
        <w:pStyle w:val="Corpodeltesto"/>
        <w:spacing w:line="276" w:lineRule="auto"/>
        <w:jc w:val="right"/>
        <w:rPr>
          <w:rFonts w:ascii="Times New Roman" w:eastAsia="Georgia" w:hAnsi="Times New Roman" w:cs="Times New Roman"/>
          <w:i w:val="0"/>
          <w:sz w:val="24"/>
          <w:szCs w:val="24"/>
        </w:rPr>
      </w:pPr>
      <w:r>
        <w:rPr>
          <w:rFonts w:ascii="Times New Roman" w:eastAsia="Georgia" w:hAnsi="Times New Roman" w:cs="Times New Roman"/>
          <w:i w:val="0"/>
          <w:sz w:val="24"/>
          <w:szCs w:val="24"/>
        </w:rPr>
        <w:t>Via Francesco Crispi, 85/A</w:t>
      </w:r>
    </w:p>
    <w:p w:rsidR="002B7BE4" w:rsidRPr="00946D3B" w:rsidRDefault="002B7BE4" w:rsidP="002B7BE4">
      <w:pPr>
        <w:pStyle w:val="Corpodeltesto"/>
        <w:spacing w:line="276" w:lineRule="auto"/>
        <w:jc w:val="right"/>
        <w:rPr>
          <w:rFonts w:ascii="Times New Roman" w:eastAsia="Georgia" w:hAnsi="Times New Roman" w:cs="Times New Roman"/>
          <w:i w:val="0"/>
          <w:sz w:val="24"/>
          <w:szCs w:val="24"/>
        </w:rPr>
      </w:pPr>
      <w:r w:rsidRPr="00946D3B">
        <w:rPr>
          <w:rFonts w:ascii="Times New Roman" w:eastAsia="Georgia" w:hAnsi="Times New Roman" w:cs="Times New Roman"/>
          <w:i w:val="0"/>
          <w:sz w:val="24"/>
          <w:szCs w:val="24"/>
        </w:rPr>
        <w:t>701</w:t>
      </w:r>
      <w:r w:rsidR="00692FBE">
        <w:rPr>
          <w:rFonts w:ascii="Times New Roman" w:eastAsia="Georgia" w:hAnsi="Times New Roman" w:cs="Times New Roman"/>
          <w:i w:val="0"/>
          <w:sz w:val="24"/>
          <w:szCs w:val="24"/>
        </w:rPr>
        <w:t>23</w:t>
      </w:r>
      <w:r w:rsidRPr="00946D3B">
        <w:rPr>
          <w:rFonts w:ascii="Times New Roman" w:eastAsia="Georgia" w:hAnsi="Times New Roman" w:cs="Times New Roman"/>
          <w:i w:val="0"/>
          <w:sz w:val="24"/>
          <w:szCs w:val="24"/>
        </w:rPr>
        <w:t xml:space="preserve"> BARI </w:t>
      </w:r>
    </w:p>
    <w:p w:rsidR="00C31545" w:rsidRPr="00946D3B" w:rsidRDefault="002B7BE4" w:rsidP="002B7BE4">
      <w:pPr>
        <w:pStyle w:val="Corpodeltesto"/>
        <w:spacing w:line="276" w:lineRule="auto"/>
        <w:jc w:val="right"/>
        <w:rPr>
          <w:rFonts w:ascii="Times New Roman" w:eastAsia="Georgia" w:hAnsi="Times New Roman" w:cs="Times New Roman"/>
          <w:i w:val="0"/>
          <w:sz w:val="24"/>
          <w:szCs w:val="24"/>
        </w:rPr>
      </w:pPr>
      <w:r w:rsidRPr="00946D3B">
        <w:rPr>
          <w:rFonts w:ascii="Times New Roman" w:eastAsia="Georgia" w:hAnsi="Times New Roman" w:cs="Times New Roman"/>
          <w:i w:val="0"/>
          <w:sz w:val="24"/>
          <w:szCs w:val="24"/>
        </w:rPr>
        <w:t>PEC: info@pec.arcapugliacentrale.</w:t>
      </w:r>
      <w:r w:rsidR="002C3BE2">
        <w:rPr>
          <w:rFonts w:ascii="Times New Roman" w:eastAsia="Georgia" w:hAnsi="Times New Roman" w:cs="Times New Roman"/>
          <w:i w:val="0"/>
          <w:sz w:val="24"/>
          <w:szCs w:val="24"/>
        </w:rPr>
        <w:t>gov.</w:t>
      </w:r>
      <w:r w:rsidRPr="00946D3B">
        <w:rPr>
          <w:rFonts w:ascii="Times New Roman" w:eastAsia="Georgia" w:hAnsi="Times New Roman" w:cs="Times New Roman"/>
          <w:i w:val="0"/>
          <w:sz w:val="24"/>
          <w:szCs w:val="24"/>
        </w:rPr>
        <w:t>it</w:t>
      </w:r>
    </w:p>
    <w:p w:rsidR="002B7BE4" w:rsidRPr="00946D3B" w:rsidRDefault="002B7BE4" w:rsidP="002B7BE4">
      <w:pPr>
        <w:pStyle w:val="Corpodeltesto"/>
        <w:spacing w:line="276" w:lineRule="auto"/>
        <w:jc w:val="right"/>
        <w:rPr>
          <w:rFonts w:ascii="Times New Roman" w:hAnsi="Times New Roman" w:cs="Times New Roman"/>
          <w:i w:val="0"/>
          <w:sz w:val="24"/>
          <w:szCs w:val="24"/>
        </w:rPr>
      </w:pPr>
    </w:p>
    <w:p w:rsidR="00C31545" w:rsidRPr="00946D3B" w:rsidRDefault="00C31545" w:rsidP="002B7BE4">
      <w:pPr>
        <w:pStyle w:val="Corpodeltesto"/>
        <w:spacing w:line="276" w:lineRule="auto"/>
        <w:jc w:val="both"/>
        <w:rPr>
          <w:rFonts w:ascii="Times New Roman" w:hAnsi="Times New Roman" w:cs="Times New Roman"/>
          <w:i w:val="0"/>
          <w:sz w:val="24"/>
          <w:szCs w:val="24"/>
        </w:rPr>
      </w:pPr>
    </w:p>
    <w:p w:rsidR="004F6502" w:rsidRDefault="00C31545" w:rsidP="004F6502">
      <w:pPr>
        <w:spacing w:line="276" w:lineRule="auto"/>
        <w:jc w:val="both"/>
        <w:rPr>
          <w:rFonts w:ascii="Times New Roman" w:hAnsi="Times New Roman" w:cs="Times New Roman"/>
          <w:b/>
          <w:sz w:val="24"/>
          <w:szCs w:val="24"/>
        </w:rPr>
      </w:pPr>
      <w:r w:rsidRPr="00466207">
        <w:rPr>
          <w:rFonts w:ascii="Times New Roman" w:hAnsi="Times New Roman" w:cs="Times New Roman"/>
          <w:b/>
        </w:rPr>
        <w:t>OGGETTO:</w:t>
      </w:r>
      <w:r w:rsidRPr="00466207">
        <w:rPr>
          <w:rFonts w:ascii="Times New Roman" w:hAnsi="Times New Roman" w:cs="Times New Roman"/>
        </w:rPr>
        <w:t xml:space="preserve"> </w:t>
      </w:r>
      <w:r w:rsidR="005A70A9" w:rsidRPr="00466207">
        <w:rPr>
          <w:rFonts w:ascii="Times New Roman" w:hAnsi="Times New Roman" w:cs="Times New Roman"/>
          <w:b/>
        </w:rPr>
        <w:t>“</w:t>
      </w:r>
      <w:r w:rsidR="005A70A9" w:rsidRPr="00466207">
        <w:rPr>
          <w:rFonts w:ascii="Times New Roman" w:hAnsi="Times New Roman" w:cs="Times New Roman"/>
          <w:b/>
          <w:i/>
        </w:rPr>
        <w:t xml:space="preserve">SCADENZA </w:t>
      </w:r>
      <w:r w:rsidR="00F4150C" w:rsidRPr="00DB0B48">
        <w:rPr>
          <w:rFonts w:ascii="Times New Roman" w:hAnsi="Times New Roman" w:cs="Times New Roman"/>
          <w:b/>
          <w:i/>
        </w:rPr>
        <w:t>13</w:t>
      </w:r>
      <w:r w:rsidR="005A70A9" w:rsidRPr="00DB0B48">
        <w:rPr>
          <w:rFonts w:ascii="Times New Roman" w:hAnsi="Times New Roman" w:cs="Times New Roman"/>
          <w:b/>
          <w:i/>
        </w:rPr>
        <w:t>/12/</w:t>
      </w:r>
      <w:r w:rsidR="005A70A9" w:rsidRPr="00466207">
        <w:rPr>
          <w:rFonts w:ascii="Times New Roman" w:hAnsi="Times New Roman" w:cs="Times New Roman"/>
          <w:b/>
          <w:i/>
        </w:rPr>
        <w:t>2021 - CODICE C.S.E. N.12 INTERVENTI FESR - MANIFESTAZIONE DI INTERESSE – SERVIZI DI COORDINAMENTO PER LA SICUREZZA IN FASE DI ESECUZIONE</w:t>
      </w:r>
      <w:r w:rsidR="005A70A9" w:rsidRPr="00466207">
        <w:rPr>
          <w:rFonts w:ascii="Times New Roman" w:hAnsi="Times New Roman" w:cs="Times New Roman"/>
          <w:b/>
        </w:rPr>
        <w:t>”</w:t>
      </w:r>
      <w:r w:rsidR="005A70A9" w:rsidRPr="00466207">
        <w:rPr>
          <w:rFonts w:ascii="Times New Roman" w:hAnsi="Times New Roman" w:cs="Times New Roman"/>
        </w:rPr>
        <w:t xml:space="preserve"> - </w:t>
      </w:r>
      <w:r w:rsidR="00AB6D36" w:rsidRPr="00466207">
        <w:rPr>
          <w:rFonts w:ascii="Times New Roman" w:hAnsi="Times New Roman" w:cs="Times New Roman"/>
          <w:b/>
        </w:rPr>
        <w:t>AVVISO ESPLORATIVO PER</w:t>
      </w:r>
      <w:r w:rsidR="00AB6D36" w:rsidRPr="00AB6D36">
        <w:rPr>
          <w:rFonts w:ascii="Times New Roman" w:hAnsi="Times New Roman" w:cs="Times New Roman"/>
          <w:b/>
        </w:rPr>
        <w:t xml:space="preserve"> MANIFESTAZIONE DI INTERESSE PROPEDEUTICO ALLA FORMAZIONE DI UN ELENCO DI PROFESSIONISTI FINALIZZATO ALL’EVENTUALE AFFIDAMENTO DIRETTO DEI SERVIZI DI COORDINAMENTO PER LA SICUREZZA IN FASE DI ESECUZIONE (C.S.E.) AI SENSI DEL D. LGS. N.81/2008, </w:t>
      </w:r>
      <w:r w:rsidR="00AB6D36" w:rsidRPr="00200301">
        <w:rPr>
          <w:rFonts w:ascii="Times New Roman" w:hAnsi="Times New Roman" w:cs="Times New Roman"/>
          <w:b/>
        </w:rPr>
        <w:t>ATTINENTI A N.12 INTERVENTI EDILIZI FINANZIATI CON FONDI POR PUGLIA FESR – FSE 2014 – 2020 – ASSE IV, AZIONE 4.1 E ASSE IX, AZIONE 9.13</w:t>
      </w:r>
      <w:r w:rsidR="00C46415">
        <w:rPr>
          <w:rFonts w:ascii="Times New Roman" w:hAnsi="Times New Roman" w:cs="Times New Roman"/>
          <w:b/>
        </w:rPr>
        <w:t>.</w:t>
      </w:r>
    </w:p>
    <w:p w:rsidR="00801DC0" w:rsidRPr="00946D3B" w:rsidRDefault="00801DC0" w:rsidP="004F6502">
      <w:pPr>
        <w:spacing w:line="276" w:lineRule="auto"/>
        <w:jc w:val="both"/>
        <w:rPr>
          <w:rFonts w:ascii="Times New Roman" w:hAnsi="Times New Roman" w:cs="Times New Roman"/>
          <w:i/>
          <w:sz w:val="24"/>
          <w:szCs w:val="24"/>
        </w:rPr>
      </w:pPr>
    </w:p>
    <w:p w:rsidR="00C31545" w:rsidRPr="00946D3B" w:rsidRDefault="00C31545" w:rsidP="00402180">
      <w:pPr>
        <w:tabs>
          <w:tab w:val="left" w:leader="dot" w:pos="8840"/>
        </w:tabs>
        <w:spacing w:line="276" w:lineRule="auto"/>
        <w:jc w:val="both"/>
        <w:rPr>
          <w:rFonts w:ascii="Times New Roman" w:hAnsi="Times New Roman" w:cs="Times New Roman"/>
          <w:sz w:val="24"/>
          <w:szCs w:val="24"/>
        </w:rPr>
      </w:pPr>
      <w:r w:rsidRPr="00946D3B">
        <w:rPr>
          <w:rFonts w:ascii="Times New Roman" w:hAnsi="Times New Roman" w:cs="Times New Roman"/>
          <w:sz w:val="24"/>
          <w:szCs w:val="24"/>
        </w:rPr>
        <w:t>Il</w:t>
      </w:r>
      <w:r w:rsidR="00C46415">
        <w:rPr>
          <w:rFonts w:ascii="Times New Roman" w:hAnsi="Times New Roman" w:cs="Times New Roman"/>
          <w:sz w:val="24"/>
          <w:szCs w:val="24"/>
        </w:rPr>
        <w:t>/la</w:t>
      </w:r>
      <w:r w:rsidRPr="00946D3B">
        <w:rPr>
          <w:rFonts w:ascii="Times New Roman" w:hAnsi="Times New Roman" w:cs="Times New Roman"/>
          <w:sz w:val="24"/>
          <w:szCs w:val="24"/>
        </w:rPr>
        <w:t xml:space="preserve"> sottoscritto</w:t>
      </w:r>
      <w:r w:rsidR="00C46415">
        <w:rPr>
          <w:rFonts w:ascii="Times New Roman" w:hAnsi="Times New Roman" w:cs="Times New Roman"/>
          <w:sz w:val="24"/>
          <w:szCs w:val="24"/>
        </w:rPr>
        <w:t>/a</w:t>
      </w:r>
      <w:r w:rsidRPr="00946D3B">
        <w:rPr>
          <w:rFonts w:ascii="Times New Roman" w:hAnsi="Times New Roman" w:cs="Times New Roman"/>
          <w:sz w:val="24"/>
          <w:szCs w:val="24"/>
        </w:rPr>
        <w:t xml:space="preserve"> …………………………………</w:t>
      </w:r>
      <w:r w:rsidRPr="00946D3B">
        <w:rPr>
          <w:rFonts w:ascii="Times New Roman" w:hAnsi="Times New Roman" w:cs="Times New Roman"/>
          <w:spacing w:val="-3"/>
          <w:sz w:val="24"/>
          <w:szCs w:val="24"/>
        </w:rPr>
        <w:t xml:space="preserve"> </w:t>
      </w:r>
      <w:r w:rsidRPr="00946D3B">
        <w:rPr>
          <w:rFonts w:ascii="Times New Roman" w:hAnsi="Times New Roman" w:cs="Times New Roman"/>
          <w:sz w:val="24"/>
          <w:szCs w:val="24"/>
        </w:rPr>
        <w:t>nato</w:t>
      </w:r>
      <w:r w:rsidR="00C46415">
        <w:rPr>
          <w:rFonts w:ascii="Times New Roman" w:hAnsi="Times New Roman" w:cs="Times New Roman"/>
          <w:sz w:val="24"/>
          <w:szCs w:val="24"/>
        </w:rPr>
        <w:t>/a</w:t>
      </w:r>
      <w:r w:rsidRPr="00946D3B">
        <w:rPr>
          <w:rFonts w:ascii="Times New Roman" w:hAnsi="Times New Roman" w:cs="Times New Roman"/>
          <w:spacing w:val="-2"/>
          <w:sz w:val="24"/>
          <w:szCs w:val="24"/>
        </w:rPr>
        <w:t xml:space="preserve"> </w:t>
      </w:r>
      <w:r w:rsidR="00C46415">
        <w:rPr>
          <w:rFonts w:ascii="Times New Roman" w:hAnsi="Times New Roman" w:cs="Times New Roman"/>
          <w:sz w:val="24"/>
          <w:szCs w:val="24"/>
        </w:rPr>
        <w:t>a………………..…il…………………</w:t>
      </w:r>
      <w:r w:rsidRPr="00946D3B">
        <w:rPr>
          <w:rFonts w:ascii="Times New Roman" w:hAnsi="Times New Roman" w:cs="Times New Roman"/>
          <w:sz w:val="24"/>
          <w:szCs w:val="24"/>
        </w:rPr>
        <w:t xml:space="preserve">, </w:t>
      </w:r>
      <w:r w:rsidRPr="00660486">
        <w:rPr>
          <w:rFonts w:ascii="Times New Roman" w:hAnsi="Times New Roman" w:cs="Times New Roman"/>
          <w:sz w:val="24"/>
          <w:szCs w:val="24"/>
        </w:rPr>
        <w:t>nella sua</w:t>
      </w:r>
      <w:r w:rsidR="002B7BE4" w:rsidRPr="00660486">
        <w:rPr>
          <w:rFonts w:ascii="Times New Roman" w:hAnsi="Times New Roman" w:cs="Times New Roman"/>
          <w:sz w:val="24"/>
          <w:szCs w:val="24"/>
        </w:rPr>
        <w:t xml:space="preserve"> </w:t>
      </w:r>
      <w:r w:rsidRPr="00660486">
        <w:rPr>
          <w:rFonts w:ascii="Times New Roman" w:hAnsi="Times New Roman" w:cs="Times New Roman"/>
          <w:sz w:val="24"/>
          <w:szCs w:val="24"/>
        </w:rPr>
        <w:t xml:space="preserve">qualità di </w:t>
      </w:r>
      <w:r w:rsidR="00660486" w:rsidRPr="00660486">
        <w:rPr>
          <w:rFonts w:ascii="Times New Roman" w:hAnsi="Times New Roman" w:cs="Times New Roman"/>
          <w:sz w:val="24"/>
          <w:szCs w:val="24"/>
        </w:rPr>
        <w:t>professionista singolo</w:t>
      </w:r>
      <w:r w:rsidR="00660486">
        <w:rPr>
          <w:rFonts w:ascii="Times New Roman" w:hAnsi="Times New Roman" w:cs="Times New Roman"/>
          <w:sz w:val="24"/>
          <w:szCs w:val="24"/>
        </w:rPr>
        <w:t>/</w:t>
      </w:r>
      <w:r w:rsidR="00660486" w:rsidRPr="00660486">
        <w:rPr>
          <w:rFonts w:ascii="Times New Roman" w:hAnsi="Times New Roman" w:cs="Times New Roman"/>
          <w:sz w:val="24"/>
          <w:szCs w:val="24"/>
        </w:rPr>
        <w:t>studio professionale</w:t>
      </w:r>
      <w:r w:rsidR="00660486">
        <w:rPr>
          <w:rFonts w:ascii="Times New Roman" w:hAnsi="Times New Roman" w:cs="Times New Roman"/>
          <w:sz w:val="24"/>
          <w:szCs w:val="24"/>
        </w:rPr>
        <w:t>/</w:t>
      </w:r>
      <w:r w:rsidR="00660486" w:rsidRPr="00660486">
        <w:rPr>
          <w:rFonts w:ascii="Times New Roman" w:hAnsi="Times New Roman" w:cs="Times New Roman"/>
          <w:sz w:val="24"/>
          <w:szCs w:val="24"/>
        </w:rPr>
        <w:t>professionisti associati, società tra profess</w:t>
      </w:r>
      <w:r w:rsidR="00660486">
        <w:rPr>
          <w:rFonts w:ascii="Times New Roman" w:hAnsi="Times New Roman" w:cs="Times New Roman"/>
          <w:sz w:val="24"/>
          <w:szCs w:val="24"/>
        </w:rPr>
        <w:t xml:space="preserve">ionisti, società di ingegneria </w:t>
      </w:r>
      <w:r w:rsidR="00C46415">
        <w:rPr>
          <w:rFonts w:ascii="Times New Roman" w:hAnsi="Times New Roman" w:cs="Times New Roman"/>
          <w:sz w:val="24"/>
          <w:szCs w:val="24"/>
        </w:rPr>
        <w:t>………………………………</w:t>
      </w:r>
      <w:r w:rsidRPr="00946D3B">
        <w:rPr>
          <w:rFonts w:ascii="Times New Roman" w:hAnsi="Times New Roman" w:cs="Times New Roman"/>
          <w:sz w:val="24"/>
          <w:szCs w:val="24"/>
        </w:rPr>
        <w:t xml:space="preserve"> con sede</w:t>
      </w:r>
      <w:r w:rsidRPr="00946D3B">
        <w:rPr>
          <w:rFonts w:ascii="Times New Roman" w:hAnsi="Times New Roman" w:cs="Times New Roman"/>
          <w:spacing w:val="-2"/>
          <w:sz w:val="24"/>
          <w:szCs w:val="24"/>
        </w:rPr>
        <w:t xml:space="preserve"> </w:t>
      </w:r>
      <w:r w:rsidRPr="00946D3B">
        <w:rPr>
          <w:rFonts w:ascii="Times New Roman" w:hAnsi="Times New Roman" w:cs="Times New Roman"/>
          <w:sz w:val="24"/>
          <w:szCs w:val="24"/>
        </w:rPr>
        <w:t>legale</w:t>
      </w:r>
      <w:r w:rsidRPr="00946D3B">
        <w:rPr>
          <w:rFonts w:ascii="Times New Roman" w:hAnsi="Times New Roman" w:cs="Times New Roman"/>
          <w:spacing w:val="-2"/>
          <w:sz w:val="24"/>
          <w:szCs w:val="24"/>
        </w:rPr>
        <w:t xml:space="preserve"> </w:t>
      </w:r>
      <w:r w:rsidRPr="00946D3B">
        <w:rPr>
          <w:rFonts w:ascii="Times New Roman" w:hAnsi="Times New Roman" w:cs="Times New Roman"/>
          <w:sz w:val="24"/>
          <w:szCs w:val="24"/>
        </w:rPr>
        <w:t>a</w:t>
      </w:r>
      <w:r w:rsidR="00C46415">
        <w:rPr>
          <w:rFonts w:ascii="Times New Roman" w:hAnsi="Times New Roman" w:cs="Times New Roman"/>
          <w:sz w:val="24"/>
          <w:szCs w:val="24"/>
        </w:rPr>
        <w:t>…….</w:t>
      </w:r>
      <w:r w:rsidRPr="00946D3B">
        <w:rPr>
          <w:rFonts w:ascii="Times New Roman" w:hAnsi="Times New Roman" w:cs="Times New Roman"/>
          <w:sz w:val="24"/>
          <w:szCs w:val="24"/>
        </w:rPr>
        <w:t>…</w:t>
      </w:r>
      <w:r w:rsidR="00C46415">
        <w:rPr>
          <w:rFonts w:ascii="Times New Roman" w:hAnsi="Times New Roman" w:cs="Times New Roman"/>
          <w:sz w:val="24"/>
          <w:szCs w:val="24"/>
        </w:rPr>
        <w:t>......</w:t>
      </w:r>
      <w:r w:rsidRPr="00946D3B">
        <w:rPr>
          <w:rFonts w:ascii="Times New Roman" w:hAnsi="Times New Roman" w:cs="Times New Roman"/>
          <w:sz w:val="24"/>
          <w:szCs w:val="24"/>
        </w:rPr>
        <w:tab/>
        <w:t>in via……………………..........…n</w:t>
      </w:r>
      <w:r w:rsidR="00F1134F" w:rsidRPr="00946D3B">
        <w:rPr>
          <w:rFonts w:ascii="Times New Roman" w:hAnsi="Times New Roman" w:cs="Times New Roman"/>
          <w:sz w:val="24"/>
          <w:szCs w:val="24"/>
        </w:rPr>
        <w:t>..</w:t>
      </w:r>
      <w:r w:rsidRPr="00946D3B">
        <w:rPr>
          <w:rFonts w:ascii="Times New Roman" w:hAnsi="Times New Roman" w:cs="Times New Roman"/>
          <w:sz w:val="24"/>
          <w:szCs w:val="24"/>
        </w:rPr>
        <w:t>.........C.F./P</w:t>
      </w:r>
      <w:r w:rsidR="00F1134F" w:rsidRPr="00946D3B">
        <w:rPr>
          <w:rFonts w:ascii="Times New Roman" w:hAnsi="Times New Roman" w:cs="Times New Roman"/>
          <w:sz w:val="24"/>
          <w:szCs w:val="24"/>
        </w:rPr>
        <w:t>.</w:t>
      </w:r>
      <w:r w:rsidRPr="00946D3B">
        <w:rPr>
          <w:rFonts w:ascii="Times New Roman" w:hAnsi="Times New Roman" w:cs="Times New Roman"/>
          <w:sz w:val="24"/>
          <w:szCs w:val="24"/>
        </w:rPr>
        <w:t>IVA………………...............................pec...................................tel</w:t>
      </w:r>
      <w:r w:rsidR="00F1134F" w:rsidRPr="00946D3B">
        <w:rPr>
          <w:rFonts w:ascii="Times New Roman" w:hAnsi="Times New Roman" w:cs="Times New Roman"/>
          <w:sz w:val="24"/>
          <w:szCs w:val="24"/>
        </w:rPr>
        <w:t>.</w:t>
      </w:r>
      <w:r w:rsidRPr="00946D3B">
        <w:rPr>
          <w:rFonts w:ascii="Times New Roman" w:hAnsi="Times New Roman" w:cs="Times New Roman"/>
          <w:sz w:val="24"/>
          <w:szCs w:val="24"/>
        </w:rPr>
        <w:tab/>
        <w:t>;</w:t>
      </w:r>
    </w:p>
    <w:p w:rsidR="00C31545" w:rsidRPr="00946D3B" w:rsidRDefault="00C31545" w:rsidP="002B7BE4">
      <w:pPr>
        <w:pStyle w:val="Corpodeltesto"/>
        <w:spacing w:line="276" w:lineRule="auto"/>
        <w:jc w:val="both"/>
        <w:rPr>
          <w:rFonts w:ascii="Times New Roman" w:hAnsi="Times New Roman" w:cs="Times New Roman"/>
          <w:i w:val="0"/>
          <w:sz w:val="24"/>
          <w:szCs w:val="24"/>
        </w:rPr>
      </w:pPr>
    </w:p>
    <w:p w:rsidR="00C31545" w:rsidRPr="00946D3B" w:rsidRDefault="00F1134F" w:rsidP="002B7BE4">
      <w:pPr>
        <w:spacing w:line="276" w:lineRule="auto"/>
        <w:jc w:val="both"/>
        <w:rPr>
          <w:rFonts w:ascii="Times New Roman" w:hAnsi="Times New Roman" w:cs="Times New Roman"/>
          <w:sz w:val="24"/>
          <w:szCs w:val="24"/>
        </w:rPr>
      </w:pPr>
      <w:r w:rsidRPr="00946D3B">
        <w:rPr>
          <w:rFonts w:ascii="Times New Roman" w:hAnsi="Times New Roman" w:cs="Times New Roman"/>
          <w:sz w:val="24"/>
          <w:szCs w:val="24"/>
        </w:rPr>
        <w:t>i</w:t>
      </w:r>
      <w:r w:rsidR="00C31545" w:rsidRPr="00946D3B">
        <w:rPr>
          <w:rFonts w:ascii="Times New Roman" w:hAnsi="Times New Roman" w:cs="Times New Roman"/>
          <w:sz w:val="24"/>
          <w:szCs w:val="24"/>
        </w:rPr>
        <w:t>n</w:t>
      </w:r>
      <w:r w:rsidR="00C31545" w:rsidRPr="00946D3B">
        <w:rPr>
          <w:rFonts w:ascii="Times New Roman" w:hAnsi="Times New Roman" w:cs="Times New Roman"/>
          <w:spacing w:val="-10"/>
          <w:sz w:val="24"/>
          <w:szCs w:val="24"/>
        </w:rPr>
        <w:t xml:space="preserve"> </w:t>
      </w:r>
      <w:r w:rsidR="00C31545" w:rsidRPr="00946D3B">
        <w:rPr>
          <w:rFonts w:ascii="Times New Roman" w:hAnsi="Times New Roman" w:cs="Times New Roman"/>
          <w:sz w:val="24"/>
          <w:szCs w:val="24"/>
        </w:rPr>
        <w:t>nome</w:t>
      </w:r>
      <w:r w:rsidR="00C31545" w:rsidRPr="00946D3B">
        <w:rPr>
          <w:rFonts w:ascii="Times New Roman" w:hAnsi="Times New Roman" w:cs="Times New Roman"/>
          <w:spacing w:val="-10"/>
          <w:sz w:val="24"/>
          <w:szCs w:val="24"/>
        </w:rPr>
        <w:t xml:space="preserve"> </w:t>
      </w:r>
      <w:r w:rsidR="00C31545" w:rsidRPr="00946D3B">
        <w:rPr>
          <w:rFonts w:ascii="Times New Roman" w:hAnsi="Times New Roman" w:cs="Times New Roman"/>
          <w:sz w:val="24"/>
          <w:szCs w:val="24"/>
        </w:rPr>
        <w:t>e</w:t>
      </w:r>
      <w:r w:rsidR="00C31545" w:rsidRPr="00946D3B">
        <w:rPr>
          <w:rFonts w:ascii="Times New Roman" w:hAnsi="Times New Roman" w:cs="Times New Roman"/>
          <w:spacing w:val="-11"/>
          <w:sz w:val="24"/>
          <w:szCs w:val="24"/>
        </w:rPr>
        <w:t xml:space="preserve"> </w:t>
      </w:r>
      <w:r w:rsidR="00C31545" w:rsidRPr="00946D3B">
        <w:rPr>
          <w:rFonts w:ascii="Times New Roman" w:hAnsi="Times New Roman" w:cs="Times New Roman"/>
          <w:sz w:val="24"/>
          <w:szCs w:val="24"/>
        </w:rPr>
        <w:t>per</w:t>
      </w:r>
      <w:r w:rsidR="00C31545" w:rsidRPr="00946D3B">
        <w:rPr>
          <w:rFonts w:ascii="Times New Roman" w:hAnsi="Times New Roman" w:cs="Times New Roman"/>
          <w:spacing w:val="-10"/>
          <w:sz w:val="24"/>
          <w:szCs w:val="24"/>
        </w:rPr>
        <w:t xml:space="preserve"> </w:t>
      </w:r>
      <w:r w:rsidR="00C31545" w:rsidRPr="00946D3B">
        <w:rPr>
          <w:rFonts w:ascii="Times New Roman" w:hAnsi="Times New Roman" w:cs="Times New Roman"/>
          <w:sz w:val="24"/>
          <w:szCs w:val="24"/>
        </w:rPr>
        <w:t>conto</w:t>
      </w:r>
      <w:r w:rsidR="00C31545" w:rsidRPr="00946D3B">
        <w:rPr>
          <w:rFonts w:ascii="Times New Roman" w:hAnsi="Times New Roman" w:cs="Times New Roman"/>
          <w:spacing w:val="-10"/>
          <w:sz w:val="24"/>
          <w:szCs w:val="24"/>
        </w:rPr>
        <w:t xml:space="preserve"> </w:t>
      </w:r>
      <w:r w:rsidR="00402180">
        <w:rPr>
          <w:rFonts w:ascii="Times New Roman" w:hAnsi="Times New Roman" w:cs="Times New Roman"/>
          <w:spacing w:val="-10"/>
          <w:sz w:val="24"/>
          <w:szCs w:val="24"/>
        </w:rPr>
        <w:t xml:space="preserve">proprio o </w:t>
      </w:r>
      <w:r w:rsidR="00C31545" w:rsidRPr="00946D3B">
        <w:rPr>
          <w:rFonts w:ascii="Times New Roman" w:hAnsi="Times New Roman" w:cs="Times New Roman"/>
          <w:sz w:val="24"/>
          <w:szCs w:val="24"/>
        </w:rPr>
        <w:t>dell’operatore</w:t>
      </w:r>
      <w:r w:rsidR="00C31545" w:rsidRPr="00946D3B">
        <w:rPr>
          <w:rFonts w:ascii="Times New Roman" w:hAnsi="Times New Roman" w:cs="Times New Roman"/>
          <w:spacing w:val="-11"/>
          <w:sz w:val="24"/>
          <w:szCs w:val="24"/>
        </w:rPr>
        <w:t xml:space="preserve"> </w:t>
      </w:r>
      <w:r w:rsidR="00C31545" w:rsidRPr="00946D3B">
        <w:rPr>
          <w:rFonts w:ascii="Times New Roman" w:hAnsi="Times New Roman" w:cs="Times New Roman"/>
          <w:sz w:val="24"/>
          <w:szCs w:val="24"/>
        </w:rPr>
        <w:t>economico</w:t>
      </w:r>
      <w:r w:rsidR="00C31545" w:rsidRPr="00946D3B">
        <w:rPr>
          <w:rFonts w:ascii="Times New Roman" w:hAnsi="Times New Roman" w:cs="Times New Roman"/>
          <w:spacing w:val="-10"/>
          <w:sz w:val="24"/>
          <w:szCs w:val="24"/>
        </w:rPr>
        <w:t xml:space="preserve"> </w:t>
      </w:r>
      <w:r w:rsidR="00C31545" w:rsidRPr="00946D3B">
        <w:rPr>
          <w:rFonts w:ascii="Times New Roman" w:hAnsi="Times New Roman" w:cs="Times New Roman"/>
          <w:sz w:val="24"/>
          <w:szCs w:val="24"/>
        </w:rPr>
        <w:t>che</w:t>
      </w:r>
      <w:r w:rsidR="00C31545" w:rsidRPr="00946D3B">
        <w:rPr>
          <w:rFonts w:ascii="Times New Roman" w:hAnsi="Times New Roman" w:cs="Times New Roman"/>
          <w:spacing w:val="-11"/>
          <w:sz w:val="24"/>
          <w:szCs w:val="24"/>
        </w:rPr>
        <w:t xml:space="preserve"> </w:t>
      </w:r>
      <w:r w:rsidR="00C31545" w:rsidRPr="00946D3B">
        <w:rPr>
          <w:rFonts w:ascii="Times New Roman" w:hAnsi="Times New Roman" w:cs="Times New Roman"/>
          <w:sz w:val="24"/>
          <w:szCs w:val="24"/>
        </w:rPr>
        <w:t>rappresenta,</w:t>
      </w:r>
      <w:r w:rsidR="00C31545" w:rsidRPr="00946D3B">
        <w:rPr>
          <w:rFonts w:ascii="Times New Roman" w:hAnsi="Times New Roman" w:cs="Times New Roman"/>
          <w:spacing w:val="-10"/>
          <w:sz w:val="24"/>
          <w:szCs w:val="24"/>
        </w:rPr>
        <w:t xml:space="preserve"> </w:t>
      </w:r>
      <w:r w:rsidR="00C31545" w:rsidRPr="00946D3B">
        <w:rPr>
          <w:rFonts w:ascii="Times New Roman" w:hAnsi="Times New Roman" w:cs="Times New Roman"/>
          <w:sz w:val="24"/>
          <w:szCs w:val="24"/>
        </w:rPr>
        <w:t>manifesta</w:t>
      </w:r>
      <w:r w:rsidR="00C31545" w:rsidRPr="00946D3B">
        <w:rPr>
          <w:rFonts w:ascii="Times New Roman" w:hAnsi="Times New Roman" w:cs="Times New Roman"/>
          <w:spacing w:val="-11"/>
          <w:sz w:val="24"/>
          <w:szCs w:val="24"/>
        </w:rPr>
        <w:t xml:space="preserve"> </w:t>
      </w:r>
      <w:r w:rsidR="00C31545" w:rsidRPr="00946D3B">
        <w:rPr>
          <w:rFonts w:ascii="Times New Roman" w:hAnsi="Times New Roman" w:cs="Times New Roman"/>
          <w:sz w:val="24"/>
          <w:szCs w:val="24"/>
        </w:rPr>
        <w:t>il</w:t>
      </w:r>
      <w:r w:rsidR="00C31545" w:rsidRPr="00946D3B">
        <w:rPr>
          <w:rFonts w:ascii="Times New Roman" w:hAnsi="Times New Roman" w:cs="Times New Roman"/>
          <w:spacing w:val="-9"/>
          <w:sz w:val="24"/>
          <w:szCs w:val="24"/>
        </w:rPr>
        <w:t xml:space="preserve"> </w:t>
      </w:r>
      <w:r w:rsidR="00C31545" w:rsidRPr="00946D3B">
        <w:rPr>
          <w:rFonts w:ascii="Times New Roman" w:hAnsi="Times New Roman" w:cs="Times New Roman"/>
          <w:sz w:val="24"/>
          <w:szCs w:val="24"/>
        </w:rPr>
        <w:t>proprio</w:t>
      </w:r>
      <w:r w:rsidR="00C31545" w:rsidRPr="00946D3B">
        <w:rPr>
          <w:rFonts w:ascii="Times New Roman" w:hAnsi="Times New Roman" w:cs="Times New Roman"/>
          <w:spacing w:val="-8"/>
          <w:sz w:val="24"/>
          <w:szCs w:val="24"/>
        </w:rPr>
        <w:t xml:space="preserve"> </w:t>
      </w:r>
      <w:r w:rsidR="00C31545" w:rsidRPr="00946D3B">
        <w:rPr>
          <w:rFonts w:ascii="Times New Roman" w:hAnsi="Times New Roman" w:cs="Times New Roman"/>
          <w:sz w:val="24"/>
          <w:szCs w:val="24"/>
        </w:rPr>
        <w:t>interesse a partecipare alla indagine di mercato in</w:t>
      </w:r>
      <w:r w:rsidR="00C31545" w:rsidRPr="00946D3B">
        <w:rPr>
          <w:rFonts w:ascii="Times New Roman" w:hAnsi="Times New Roman" w:cs="Times New Roman"/>
          <w:spacing w:val="-3"/>
          <w:sz w:val="24"/>
          <w:szCs w:val="24"/>
        </w:rPr>
        <w:t xml:space="preserve"> </w:t>
      </w:r>
      <w:r w:rsidR="00C31545" w:rsidRPr="00946D3B">
        <w:rPr>
          <w:rFonts w:ascii="Times New Roman" w:hAnsi="Times New Roman" w:cs="Times New Roman"/>
          <w:sz w:val="24"/>
          <w:szCs w:val="24"/>
        </w:rPr>
        <w:t>oggetto.</w:t>
      </w:r>
    </w:p>
    <w:p w:rsidR="00C31545" w:rsidRPr="00946D3B" w:rsidRDefault="00C31545" w:rsidP="002B7BE4">
      <w:pPr>
        <w:spacing w:line="276" w:lineRule="auto"/>
        <w:jc w:val="both"/>
        <w:rPr>
          <w:rFonts w:ascii="Times New Roman" w:hAnsi="Times New Roman" w:cs="Times New Roman"/>
          <w:sz w:val="24"/>
          <w:szCs w:val="24"/>
        </w:rPr>
      </w:pPr>
      <w:r w:rsidRPr="00946D3B">
        <w:rPr>
          <w:rFonts w:ascii="Times New Roman" w:hAnsi="Times New Roman" w:cs="Times New Roman"/>
          <w:sz w:val="24"/>
          <w:szCs w:val="24"/>
        </w:rPr>
        <w:t>A</w:t>
      </w:r>
      <w:r w:rsidRPr="00946D3B">
        <w:rPr>
          <w:rFonts w:ascii="Times New Roman" w:hAnsi="Times New Roman" w:cs="Times New Roman"/>
          <w:spacing w:val="-26"/>
          <w:sz w:val="24"/>
          <w:szCs w:val="24"/>
        </w:rPr>
        <w:t xml:space="preserve"> </w:t>
      </w:r>
      <w:r w:rsidRPr="00946D3B">
        <w:rPr>
          <w:rFonts w:ascii="Times New Roman" w:hAnsi="Times New Roman" w:cs="Times New Roman"/>
          <w:sz w:val="24"/>
          <w:szCs w:val="24"/>
        </w:rPr>
        <w:t>tal</w:t>
      </w:r>
      <w:r w:rsidRPr="00946D3B">
        <w:rPr>
          <w:rFonts w:ascii="Times New Roman" w:hAnsi="Times New Roman" w:cs="Times New Roman"/>
          <w:spacing w:val="-13"/>
          <w:sz w:val="24"/>
          <w:szCs w:val="24"/>
        </w:rPr>
        <w:t xml:space="preserve"> </w:t>
      </w:r>
      <w:r w:rsidRPr="00946D3B">
        <w:rPr>
          <w:rFonts w:ascii="Times New Roman" w:hAnsi="Times New Roman" w:cs="Times New Roman"/>
          <w:sz w:val="24"/>
          <w:szCs w:val="24"/>
        </w:rPr>
        <w:t>fine,</w:t>
      </w:r>
      <w:r w:rsidRPr="00946D3B">
        <w:rPr>
          <w:rFonts w:ascii="Times New Roman" w:hAnsi="Times New Roman" w:cs="Times New Roman"/>
          <w:spacing w:val="-15"/>
          <w:sz w:val="24"/>
          <w:szCs w:val="24"/>
        </w:rPr>
        <w:t xml:space="preserve"> </w:t>
      </w:r>
      <w:r w:rsidRPr="00946D3B">
        <w:rPr>
          <w:rFonts w:ascii="Times New Roman" w:hAnsi="Times New Roman" w:cs="Times New Roman"/>
          <w:sz w:val="24"/>
          <w:szCs w:val="24"/>
        </w:rPr>
        <w:t>ai</w:t>
      </w:r>
      <w:r w:rsidRPr="00946D3B">
        <w:rPr>
          <w:rFonts w:ascii="Times New Roman" w:hAnsi="Times New Roman" w:cs="Times New Roman"/>
          <w:spacing w:val="-14"/>
          <w:sz w:val="24"/>
          <w:szCs w:val="24"/>
        </w:rPr>
        <w:t xml:space="preserve"> </w:t>
      </w:r>
      <w:r w:rsidRPr="00946D3B">
        <w:rPr>
          <w:rFonts w:ascii="Times New Roman" w:hAnsi="Times New Roman" w:cs="Times New Roman"/>
          <w:sz w:val="24"/>
          <w:szCs w:val="24"/>
        </w:rPr>
        <w:t>sensi</w:t>
      </w:r>
      <w:r w:rsidRPr="00946D3B">
        <w:rPr>
          <w:rFonts w:ascii="Times New Roman" w:hAnsi="Times New Roman" w:cs="Times New Roman"/>
          <w:spacing w:val="-16"/>
          <w:sz w:val="24"/>
          <w:szCs w:val="24"/>
        </w:rPr>
        <w:t xml:space="preserve"> </w:t>
      </w:r>
      <w:r w:rsidRPr="00946D3B">
        <w:rPr>
          <w:rFonts w:ascii="Times New Roman" w:hAnsi="Times New Roman" w:cs="Times New Roman"/>
          <w:sz w:val="24"/>
          <w:szCs w:val="24"/>
        </w:rPr>
        <w:t>degli</w:t>
      </w:r>
      <w:r w:rsidRPr="00946D3B">
        <w:rPr>
          <w:rFonts w:ascii="Times New Roman" w:hAnsi="Times New Roman" w:cs="Times New Roman"/>
          <w:spacing w:val="-13"/>
          <w:sz w:val="24"/>
          <w:szCs w:val="24"/>
        </w:rPr>
        <w:t xml:space="preserve"> </w:t>
      </w:r>
      <w:r w:rsidRPr="00946D3B">
        <w:rPr>
          <w:rFonts w:ascii="Times New Roman" w:hAnsi="Times New Roman" w:cs="Times New Roman"/>
          <w:sz w:val="24"/>
          <w:szCs w:val="24"/>
        </w:rPr>
        <w:t>artt.</w:t>
      </w:r>
      <w:r w:rsidRPr="00946D3B">
        <w:rPr>
          <w:rFonts w:ascii="Times New Roman" w:hAnsi="Times New Roman" w:cs="Times New Roman"/>
          <w:spacing w:val="-12"/>
          <w:sz w:val="24"/>
          <w:szCs w:val="24"/>
        </w:rPr>
        <w:t xml:space="preserve"> </w:t>
      </w:r>
      <w:r w:rsidRPr="00946D3B">
        <w:rPr>
          <w:rFonts w:ascii="Times New Roman" w:hAnsi="Times New Roman" w:cs="Times New Roman"/>
          <w:sz w:val="24"/>
          <w:szCs w:val="24"/>
        </w:rPr>
        <w:t>46</w:t>
      </w:r>
      <w:r w:rsidRPr="00946D3B">
        <w:rPr>
          <w:rFonts w:ascii="Times New Roman" w:hAnsi="Times New Roman" w:cs="Times New Roman"/>
          <w:spacing w:val="-13"/>
          <w:sz w:val="24"/>
          <w:szCs w:val="24"/>
        </w:rPr>
        <w:t xml:space="preserve"> </w:t>
      </w:r>
      <w:r w:rsidRPr="00946D3B">
        <w:rPr>
          <w:rFonts w:ascii="Times New Roman" w:hAnsi="Times New Roman" w:cs="Times New Roman"/>
          <w:sz w:val="24"/>
          <w:szCs w:val="24"/>
        </w:rPr>
        <w:t>e</w:t>
      </w:r>
      <w:r w:rsidRPr="00946D3B">
        <w:rPr>
          <w:rFonts w:ascii="Times New Roman" w:hAnsi="Times New Roman" w:cs="Times New Roman"/>
          <w:spacing w:val="-14"/>
          <w:sz w:val="24"/>
          <w:szCs w:val="24"/>
        </w:rPr>
        <w:t xml:space="preserve"> </w:t>
      </w:r>
      <w:r w:rsidRPr="00946D3B">
        <w:rPr>
          <w:rFonts w:ascii="Times New Roman" w:hAnsi="Times New Roman" w:cs="Times New Roman"/>
          <w:sz w:val="24"/>
          <w:szCs w:val="24"/>
        </w:rPr>
        <w:t>47</w:t>
      </w:r>
      <w:r w:rsidRPr="00946D3B">
        <w:rPr>
          <w:rFonts w:ascii="Times New Roman" w:hAnsi="Times New Roman" w:cs="Times New Roman"/>
          <w:spacing w:val="-16"/>
          <w:sz w:val="24"/>
          <w:szCs w:val="24"/>
        </w:rPr>
        <w:t xml:space="preserve"> </w:t>
      </w:r>
      <w:r w:rsidRPr="00946D3B">
        <w:rPr>
          <w:rFonts w:ascii="Times New Roman" w:hAnsi="Times New Roman" w:cs="Times New Roman"/>
          <w:sz w:val="24"/>
          <w:szCs w:val="24"/>
        </w:rPr>
        <w:t>del</w:t>
      </w:r>
      <w:r w:rsidRPr="00946D3B">
        <w:rPr>
          <w:rFonts w:ascii="Times New Roman" w:hAnsi="Times New Roman" w:cs="Times New Roman"/>
          <w:spacing w:val="-13"/>
          <w:sz w:val="24"/>
          <w:szCs w:val="24"/>
        </w:rPr>
        <w:t xml:space="preserve"> </w:t>
      </w:r>
      <w:r w:rsidRPr="00946D3B">
        <w:rPr>
          <w:rFonts w:ascii="Times New Roman" w:hAnsi="Times New Roman" w:cs="Times New Roman"/>
          <w:spacing w:val="-5"/>
          <w:sz w:val="24"/>
          <w:szCs w:val="24"/>
        </w:rPr>
        <w:t>D.P.R.</w:t>
      </w:r>
      <w:r w:rsidRPr="00946D3B">
        <w:rPr>
          <w:rFonts w:ascii="Times New Roman" w:hAnsi="Times New Roman" w:cs="Times New Roman"/>
          <w:spacing w:val="-15"/>
          <w:sz w:val="24"/>
          <w:szCs w:val="24"/>
        </w:rPr>
        <w:t xml:space="preserve"> </w:t>
      </w:r>
      <w:r w:rsidRPr="00946D3B">
        <w:rPr>
          <w:rFonts w:ascii="Times New Roman" w:hAnsi="Times New Roman" w:cs="Times New Roman"/>
          <w:sz w:val="24"/>
          <w:szCs w:val="24"/>
        </w:rPr>
        <w:t>n.</w:t>
      </w:r>
      <w:r w:rsidRPr="00946D3B">
        <w:rPr>
          <w:rFonts w:ascii="Times New Roman" w:hAnsi="Times New Roman" w:cs="Times New Roman"/>
          <w:spacing w:val="-13"/>
          <w:sz w:val="24"/>
          <w:szCs w:val="24"/>
        </w:rPr>
        <w:t xml:space="preserve"> </w:t>
      </w:r>
      <w:r w:rsidRPr="00946D3B">
        <w:rPr>
          <w:rFonts w:ascii="Times New Roman" w:hAnsi="Times New Roman" w:cs="Times New Roman"/>
          <w:sz w:val="24"/>
          <w:szCs w:val="24"/>
        </w:rPr>
        <w:t>445/2000</w:t>
      </w:r>
      <w:r w:rsidR="00F1134F" w:rsidRPr="00946D3B">
        <w:rPr>
          <w:rFonts w:ascii="Times New Roman" w:hAnsi="Times New Roman" w:cs="Times New Roman"/>
          <w:sz w:val="24"/>
          <w:szCs w:val="24"/>
        </w:rPr>
        <w:t xml:space="preserve"> e s.m.i.</w:t>
      </w:r>
      <w:r w:rsidRPr="00946D3B">
        <w:rPr>
          <w:rFonts w:ascii="Times New Roman" w:hAnsi="Times New Roman" w:cs="Times New Roman"/>
          <w:sz w:val="24"/>
          <w:szCs w:val="24"/>
        </w:rPr>
        <w:t>,</w:t>
      </w:r>
      <w:r w:rsidRPr="00946D3B">
        <w:rPr>
          <w:rFonts w:ascii="Times New Roman" w:hAnsi="Times New Roman" w:cs="Times New Roman"/>
          <w:spacing w:val="-13"/>
          <w:sz w:val="24"/>
          <w:szCs w:val="24"/>
        </w:rPr>
        <w:t xml:space="preserve"> </w:t>
      </w:r>
      <w:r w:rsidRPr="00946D3B">
        <w:rPr>
          <w:rFonts w:ascii="Times New Roman" w:hAnsi="Times New Roman" w:cs="Times New Roman"/>
          <w:sz w:val="24"/>
          <w:szCs w:val="24"/>
        </w:rPr>
        <w:t>consapevole</w:t>
      </w:r>
      <w:r w:rsidRPr="00946D3B">
        <w:rPr>
          <w:rFonts w:ascii="Times New Roman" w:hAnsi="Times New Roman" w:cs="Times New Roman"/>
          <w:spacing w:val="-15"/>
          <w:sz w:val="24"/>
          <w:szCs w:val="24"/>
        </w:rPr>
        <w:t xml:space="preserve"> </w:t>
      </w:r>
      <w:r w:rsidRPr="00946D3B">
        <w:rPr>
          <w:rFonts w:ascii="Times New Roman" w:hAnsi="Times New Roman" w:cs="Times New Roman"/>
          <w:sz w:val="24"/>
          <w:szCs w:val="24"/>
        </w:rPr>
        <w:t>delle</w:t>
      </w:r>
      <w:r w:rsidRPr="00946D3B">
        <w:rPr>
          <w:rFonts w:ascii="Times New Roman" w:hAnsi="Times New Roman" w:cs="Times New Roman"/>
          <w:spacing w:val="-14"/>
          <w:sz w:val="24"/>
          <w:szCs w:val="24"/>
        </w:rPr>
        <w:t xml:space="preserve"> </w:t>
      </w:r>
      <w:r w:rsidRPr="00946D3B">
        <w:rPr>
          <w:rFonts w:ascii="Times New Roman" w:hAnsi="Times New Roman" w:cs="Times New Roman"/>
          <w:sz w:val="24"/>
          <w:szCs w:val="24"/>
        </w:rPr>
        <w:t>sanzioni</w:t>
      </w:r>
      <w:r w:rsidRPr="00946D3B">
        <w:rPr>
          <w:rFonts w:ascii="Times New Roman" w:hAnsi="Times New Roman" w:cs="Times New Roman"/>
          <w:spacing w:val="-12"/>
          <w:sz w:val="24"/>
          <w:szCs w:val="24"/>
        </w:rPr>
        <w:t xml:space="preserve"> </w:t>
      </w:r>
      <w:r w:rsidRPr="00946D3B">
        <w:rPr>
          <w:rFonts w:ascii="Times New Roman" w:hAnsi="Times New Roman" w:cs="Times New Roman"/>
          <w:sz w:val="24"/>
          <w:szCs w:val="24"/>
        </w:rPr>
        <w:t>penali</w:t>
      </w:r>
      <w:r w:rsidRPr="00946D3B">
        <w:rPr>
          <w:rFonts w:ascii="Times New Roman" w:hAnsi="Times New Roman" w:cs="Times New Roman"/>
          <w:spacing w:val="-12"/>
          <w:sz w:val="24"/>
          <w:szCs w:val="24"/>
        </w:rPr>
        <w:t xml:space="preserve"> </w:t>
      </w:r>
      <w:r w:rsidRPr="00946D3B">
        <w:rPr>
          <w:rFonts w:ascii="Times New Roman" w:hAnsi="Times New Roman" w:cs="Times New Roman"/>
          <w:sz w:val="24"/>
          <w:szCs w:val="24"/>
        </w:rPr>
        <w:t xml:space="preserve">previste dall’art. 76 del medesimo </w:t>
      </w:r>
      <w:r w:rsidRPr="00946D3B">
        <w:rPr>
          <w:rFonts w:ascii="Times New Roman" w:hAnsi="Times New Roman" w:cs="Times New Roman"/>
          <w:spacing w:val="-5"/>
          <w:sz w:val="24"/>
          <w:szCs w:val="24"/>
        </w:rPr>
        <w:t xml:space="preserve">D.P.R. </w:t>
      </w:r>
      <w:r w:rsidRPr="00946D3B">
        <w:rPr>
          <w:rFonts w:ascii="Times New Roman" w:hAnsi="Times New Roman" w:cs="Times New Roman"/>
          <w:sz w:val="24"/>
          <w:szCs w:val="24"/>
        </w:rPr>
        <w:t>n. 445/2000 per le ipotesi di falsità in atti e dichiarazioni</w:t>
      </w:r>
      <w:r w:rsidRPr="00946D3B">
        <w:rPr>
          <w:rFonts w:ascii="Times New Roman" w:hAnsi="Times New Roman" w:cs="Times New Roman"/>
          <w:spacing w:val="2"/>
          <w:sz w:val="24"/>
          <w:szCs w:val="24"/>
        </w:rPr>
        <w:t xml:space="preserve"> </w:t>
      </w:r>
      <w:r w:rsidRPr="00946D3B">
        <w:rPr>
          <w:rFonts w:ascii="Times New Roman" w:hAnsi="Times New Roman" w:cs="Times New Roman"/>
          <w:sz w:val="24"/>
          <w:szCs w:val="24"/>
        </w:rPr>
        <w:t>mendaci</w:t>
      </w:r>
    </w:p>
    <w:p w:rsidR="00C31545" w:rsidRPr="00946D3B" w:rsidRDefault="00C31545" w:rsidP="002B7BE4">
      <w:pPr>
        <w:pStyle w:val="Corpodeltesto"/>
        <w:spacing w:line="276" w:lineRule="auto"/>
        <w:jc w:val="both"/>
        <w:rPr>
          <w:rFonts w:ascii="Times New Roman" w:hAnsi="Times New Roman" w:cs="Times New Roman"/>
          <w:i w:val="0"/>
          <w:sz w:val="24"/>
          <w:szCs w:val="24"/>
        </w:rPr>
      </w:pPr>
    </w:p>
    <w:p w:rsidR="00C31545" w:rsidRPr="00402180" w:rsidRDefault="00C31545" w:rsidP="002B7BE4">
      <w:pPr>
        <w:spacing w:line="276" w:lineRule="auto"/>
        <w:jc w:val="center"/>
        <w:rPr>
          <w:rFonts w:ascii="Times New Roman" w:hAnsi="Times New Roman" w:cs="Times New Roman"/>
          <w:sz w:val="24"/>
          <w:szCs w:val="24"/>
        </w:rPr>
      </w:pPr>
      <w:r w:rsidRPr="00402180">
        <w:rPr>
          <w:rFonts w:ascii="Times New Roman" w:hAnsi="Times New Roman" w:cs="Times New Roman"/>
          <w:sz w:val="24"/>
          <w:szCs w:val="24"/>
        </w:rPr>
        <w:t>DICHIARA</w:t>
      </w:r>
    </w:p>
    <w:p w:rsidR="00C31545" w:rsidRPr="00402180" w:rsidRDefault="00C31545" w:rsidP="002B7BE4">
      <w:pPr>
        <w:pStyle w:val="Corpodeltesto"/>
        <w:spacing w:line="276" w:lineRule="auto"/>
        <w:jc w:val="both"/>
        <w:rPr>
          <w:rFonts w:ascii="Times New Roman" w:hAnsi="Times New Roman" w:cs="Times New Roman"/>
          <w:i w:val="0"/>
          <w:sz w:val="24"/>
          <w:szCs w:val="24"/>
        </w:rPr>
      </w:pPr>
    </w:p>
    <w:p w:rsidR="00C31545" w:rsidRPr="00946D3B" w:rsidRDefault="00C31545" w:rsidP="002B7BE4">
      <w:pPr>
        <w:pStyle w:val="Paragrafoelenco"/>
        <w:numPr>
          <w:ilvl w:val="0"/>
          <w:numId w:val="7"/>
        </w:numPr>
        <w:tabs>
          <w:tab w:val="left" w:pos="764"/>
        </w:tabs>
        <w:spacing w:line="276" w:lineRule="auto"/>
        <w:ind w:left="0" w:firstLine="0"/>
        <w:contextualSpacing w:val="0"/>
        <w:jc w:val="both"/>
        <w:rPr>
          <w:rFonts w:ascii="Times New Roman" w:hAnsi="Times New Roman" w:cs="Times New Roman"/>
          <w:sz w:val="24"/>
          <w:szCs w:val="24"/>
        </w:rPr>
      </w:pPr>
      <w:r w:rsidRPr="00402180">
        <w:rPr>
          <w:rFonts w:ascii="Times New Roman" w:hAnsi="Times New Roman" w:cs="Times New Roman"/>
          <w:sz w:val="24"/>
          <w:szCs w:val="24"/>
        </w:rPr>
        <w:t>che il</w:t>
      </w:r>
      <w:r w:rsidR="00DA45EF">
        <w:rPr>
          <w:rFonts w:ascii="Times New Roman" w:hAnsi="Times New Roman" w:cs="Times New Roman"/>
          <w:sz w:val="24"/>
          <w:szCs w:val="24"/>
        </w:rPr>
        <w:t>/la</w:t>
      </w:r>
      <w:r w:rsidRPr="00402180">
        <w:rPr>
          <w:rFonts w:ascii="Times New Roman" w:hAnsi="Times New Roman" w:cs="Times New Roman"/>
          <w:sz w:val="24"/>
          <w:szCs w:val="24"/>
        </w:rPr>
        <w:t xml:space="preserve"> </w:t>
      </w:r>
      <w:r w:rsidR="00402180" w:rsidRPr="00402180">
        <w:rPr>
          <w:rFonts w:ascii="Times New Roman" w:hAnsi="Times New Roman" w:cs="Times New Roman"/>
          <w:sz w:val="24"/>
          <w:szCs w:val="24"/>
        </w:rPr>
        <w:t>sottoscritto</w:t>
      </w:r>
      <w:r w:rsidR="00DA45EF">
        <w:rPr>
          <w:rFonts w:ascii="Times New Roman" w:hAnsi="Times New Roman" w:cs="Times New Roman"/>
          <w:sz w:val="24"/>
          <w:szCs w:val="24"/>
        </w:rPr>
        <w:t>/a</w:t>
      </w:r>
      <w:r w:rsidR="00402180" w:rsidRPr="00402180">
        <w:rPr>
          <w:rFonts w:ascii="Times New Roman" w:hAnsi="Times New Roman" w:cs="Times New Roman"/>
          <w:sz w:val="24"/>
          <w:szCs w:val="24"/>
        </w:rPr>
        <w:t xml:space="preserve"> / l’operatore economico</w:t>
      </w:r>
      <w:r w:rsidRPr="00402180">
        <w:rPr>
          <w:rFonts w:ascii="Times New Roman" w:hAnsi="Times New Roman" w:cs="Times New Roman"/>
          <w:sz w:val="24"/>
          <w:szCs w:val="24"/>
        </w:rPr>
        <w:t xml:space="preserve"> che rappresenta</w:t>
      </w:r>
      <w:r w:rsidRPr="00946D3B">
        <w:rPr>
          <w:rFonts w:ascii="Times New Roman" w:hAnsi="Times New Roman" w:cs="Times New Roman"/>
          <w:sz w:val="24"/>
          <w:szCs w:val="24"/>
        </w:rPr>
        <w:t xml:space="preserve"> non si trova in alcuna delle situazioni di esclusione dalla partecipazione alla gara previste dall’art. 80 del </w:t>
      </w:r>
      <w:r w:rsidR="00C67FB0">
        <w:rPr>
          <w:rFonts w:ascii="Times New Roman" w:hAnsi="Times New Roman" w:cs="Times New Roman"/>
          <w:sz w:val="24"/>
          <w:szCs w:val="24"/>
        </w:rPr>
        <w:t>D. Lgs</w:t>
      </w:r>
      <w:r w:rsidR="00F1134F" w:rsidRPr="00946D3B">
        <w:rPr>
          <w:rFonts w:ascii="Times New Roman" w:hAnsi="Times New Roman" w:cs="Times New Roman"/>
          <w:sz w:val="24"/>
          <w:szCs w:val="24"/>
        </w:rPr>
        <w:t xml:space="preserve">. n.50/2016 </w:t>
      </w:r>
      <w:r w:rsidR="009C12C1">
        <w:rPr>
          <w:rFonts w:ascii="Times New Roman" w:hAnsi="Times New Roman" w:cs="Times New Roman"/>
          <w:sz w:val="24"/>
          <w:szCs w:val="24"/>
        </w:rPr>
        <w:t xml:space="preserve">e s.m.i. </w:t>
      </w:r>
      <w:r w:rsidR="00F1134F" w:rsidRPr="00946D3B">
        <w:rPr>
          <w:rFonts w:ascii="Times New Roman" w:hAnsi="Times New Roman" w:cs="Times New Roman"/>
          <w:sz w:val="24"/>
          <w:szCs w:val="24"/>
        </w:rPr>
        <w:t xml:space="preserve">(d’ora innanzi </w:t>
      </w:r>
      <w:r w:rsidR="00390CA9" w:rsidRPr="00946D3B">
        <w:rPr>
          <w:rFonts w:ascii="Times New Roman" w:hAnsi="Times New Roman" w:cs="Times New Roman"/>
          <w:sz w:val="24"/>
          <w:szCs w:val="24"/>
        </w:rPr>
        <w:t xml:space="preserve">Codice dei </w:t>
      </w:r>
      <w:r w:rsidR="00F92EB4" w:rsidRPr="00946D3B">
        <w:rPr>
          <w:rFonts w:ascii="Times New Roman" w:hAnsi="Times New Roman" w:cs="Times New Roman"/>
          <w:sz w:val="24"/>
          <w:szCs w:val="24"/>
        </w:rPr>
        <w:t>C</w:t>
      </w:r>
      <w:r w:rsidR="00390CA9" w:rsidRPr="00946D3B">
        <w:rPr>
          <w:rFonts w:ascii="Times New Roman" w:hAnsi="Times New Roman" w:cs="Times New Roman"/>
          <w:sz w:val="24"/>
          <w:szCs w:val="24"/>
        </w:rPr>
        <w:t>ontratti</w:t>
      </w:r>
      <w:r w:rsidR="00F1134F" w:rsidRPr="00946D3B">
        <w:rPr>
          <w:rFonts w:ascii="Times New Roman" w:hAnsi="Times New Roman" w:cs="Times New Roman"/>
          <w:sz w:val="24"/>
          <w:szCs w:val="24"/>
        </w:rPr>
        <w:t>)</w:t>
      </w:r>
      <w:r w:rsidR="00466207">
        <w:rPr>
          <w:rFonts w:ascii="Times New Roman" w:hAnsi="Times New Roman" w:cs="Times New Roman"/>
          <w:sz w:val="24"/>
          <w:szCs w:val="24"/>
        </w:rPr>
        <w:t xml:space="preserve">, dall’art. 53 comma 16 </w:t>
      </w:r>
      <w:r w:rsidR="00466207" w:rsidRPr="00466207">
        <w:rPr>
          <w:rFonts w:ascii="Times New Roman" w:hAnsi="Times New Roman" w:cs="Times New Roman"/>
          <w:i/>
          <w:sz w:val="24"/>
          <w:szCs w:val="24"/>
        </w:rPr>
        <w:t>ter</w:t>
      </w:r>
      <w:r w:rsidR="00466207">
        <w:rPr>
          <w:rFonts w:ascii="Times New Roman" w:hAnsi="Times New Roman" w:cs="Times New Roman"/>
          <w:sz w:val="24"/>
          <w:szCs w:val="24"/>
        </w:rPr>
        <w:t xml:space="preserve"> del D. Lgs. n.165/2011 e s.m.i.</w:t>
      </w:r>
      <w:r w:rsidR="00390CA9" w:rsidRPr="00946D3B">
        <w:rPr>
          <w:rFonts w:ascii="Times New Roman" w:hAnsi="Times New Roman" w:cs="Times New Roman"/>
          <w:sz w:val="24"/>
          <w:szCs w:val="24"/>
        </w:rPr>
        <w:t xml:space="preserve"> </w:t>
      </w:r>
      <w:r w:rsidR="00466207">
        <w:rPr>
          <w:rFonts w:ascii="Times New Roman" w:hAnsi="Times New Roman" w:cs="Times New Roman"/>
          <w:sz w:val="24"/>
          <w:szCs w:val="24"/>
        </w:rPr>
        <w:t xml:space="preserve">nonché </w:t>
      </w:r>
      <w:r w:rsidRPr="00946D3B">
        <w:rPr>
          <w:rFonts w:ascii="Times New Roman" w:hAnsi="Times New Roman" w:cs="Times New Roman"/>
          <w:sz w:val="24"/>
          <w:szCs w:val="24"/>
        </w:rPr>
        <w:t>dalle altre norme che sanciscono l’incapacità di contrattare con la pubblica</w:t>
      </w:r>
      <w:r w:rsidRPr="00946D3B">
        <w:rPr>
          <w:rFonts w:ascii="Times New Roman" w:hAnsi="Times New Roman" w:cs="Times New Roman"/>
          <w:spacing w:val="-6"/>
          <w:sz w:val="24"/>
          <w:szCs w:val="24"/>
        </w:rPr>
        <w:t xml:space="preserve"> </w:t>
      </w:r>
      <w:r w:rsidRPr="00946D3B">
        <w:rPr>
          <w:rFonts w:ascii="Times New Roman" w:hAnsi="Times New Roman" w:cs="Times New Roman"/>
          <w:sz w:val="24"/>
          <w:szCs w:val="24"/>
        </w:rPr>
        <w:t>amministrazione;</w:t>
      </w:r>
    </w:p>
    <w:p w:rsidR="00390CA9" w:rsidRPr="00946D3B" w:rsidRDefault="00390CA9" w:rsidP="002B7BE4">
      <w:pPr>
        <w:pStyle w:val="Paragrafoelenco"/>
        <w:tabs>
          <w:tab w:val="left" w:pos="698"/>
          <w:tab w:val="left" w:leader="dot" w:pos="9751"/>
        </w:tabs>
        <w:spacing w:line="276" w:lineRule="auto"/>
        <w:ind w:left="0"/>
        <w:contextualSpacing w:val="0"/>
        <w:jc w:val="both"/>
        <w:rPr>
          <w:rFonts w:ascii="Times New Roman" w:hAnsi="Times New Roman" w:cs="Times New Roman"/>
          <w:sz w:val="24"/>
          <w:szCs w:val="24"/>
        </w:rPr>
      </w:pPr>
    </w:p>
    <w:p w:rsidR="00014EE7" w:rsidRPr="00014EE7" w:rsidRDefault="00C31545" w:rsidP="00014EE7">
      <w:pPr>
        <w:pStyle w:val="Paragrafoelenco"/>
        <w:numPr>
          <w:ilvl w:val="0"/>
          <w:numId w:val="7"/>
        </w:numPr>
        <w:tabs>
          <w:tab w:val="left" w:pos="0"/>
        </w:tabs>
        <w:spacing w:line="276" w:lineRule="auto"/>
        <w:ind w:left="0" w:firstLine="0"/>
        <w:contextualSpacing w:val="0"/>
        <w:jc w:val="both"/>
        <w:rPr>
          <w:rFonts w:ascii="Times New Roman" w:hAnsi="Times New Roman" w:cs="Times New Roman"/>
          <w:i/>
          <w:sz w:val="24"/>
          <w:szCs w:val="24"/>
        </w:rPr>
      </w:pPr>
      <w:r w:rsidRPr="00946D3B">
        <w:rPr>
          <w:rFonts w:ascii="Times New Roman" w:hAnsi="Times New Roman" w:cs="Times New Roman"/>
          <w:sz w:val="24"/>
          <w:szCs w:val="24"/>
        </w:rPr>
        <w:t xml:space="preserve">che </w:t>
      </w:r>
      <w:r w:rsidR="00402180" w:rsidRPr="00402180">
        <w:rPr>
          <w:rFonts w:ascii="Times New Roman" w:hAnsi="Times New Roman" w:cs="Times New Roman"/>
          <w:sz w:val="24"/>
          <w:szCs w:val="24"/>
        </w:rPr>
        <w:t>il</w:t>
      </w:r>
      <w:r w:rsidR="00DA45EF">
        <w:rPr>
          <w:rFonts w:ascii="Times New Roman" w:hAnsi="Times New Roman" w:cs="Times New Roman"/>
          <w:sz w:val="24"/>
          <w:szCs w:val="24"/>
        </w:rPr>
        <w:t>/la</w:t>
      </w:r>
      <w:r w:rsidR="00402180" w:rsidRPr="00402180">
        <w:rPr>
          <w:rFonts w:ascii="Times New Roman" w:hAnsi="Times New Roman" w:cs="Times New Roman"/>
          <w:sz w:val="24"/>
          <w:szCs w:val="24"/>
        </w:rPr>
        <w:t xml:space="preserve"> sottoscritto</w:t>
      </w:r>
      <w:r w:rsidR="00DA45EF">
        <w:rPr>
          <w:rFonts w:ascii="Times New Roman" w:hAnsi="Times New Roman" w:cs="Times New Roman"/>
          <w:sz w:val="24"/>
          <w:szCs w:val="24"/>
        </w:rPr>
        <w:t>/a</w:t>
      </w:r>
      <w:r w:rsidR="00402180" w:rsidRPr="00402180">
        <w:rPr>
          <w:rFonts w:ascii="Times New Roman" w:hAnsi="Times New Roman" w:cs="Times New Roman"/>
          <w:sz w:val="24"/>
          <w:szCs w:val="24"/>
        </w:rPr>
        <w:t xml:space="preserve"> / l’operatore economico che </w:t>
      </w:r>
      <w:r w:rsidR="00402180" w:rsidRPr="004312ED">
        <w:rPr>
          <w:rFonts w:ascii="Times New Roman" w:hAnsi="Times New Roman" w:cs="Times New Roman"/>
          <w:sz w:val="24"/>
          <w:szCs w:val="24"/>
        </w:rPr>
        <w:t xml:space="preserve">rappresenta </w:t>
      </w:r>
      <w:r w:rsidR="004312ED" w:rsidRPr="004312ED">
        <w:rPr>
          <w:rFonts w:ascii="Times New Roman" w:hAnsi="Times New Roman" w:cs="Times New Roman"/>
          <w:sz w:val="24"/>
          <w:szCs w:val="24"/>
        </w:rPr>
        <w:t xml:space="preserve">è </w:t>
      </w:r>
      <w:r w:rsidR="00AB6D36">
        <w:rPr>
          <w:rFonts w:ascii="Times New Roman" w:hAnsi="Times New Roman" w:cs="Times New Roman"/>
          <w:sz w:val="24"/>
          <w:szCs w:val="24"/>
        </w:rPr>
        <w:t xml:space="preserve">iscritto </w:t>
      </w:r>
      <w:r w:rsidR="00AB6D36" w:rsidRPr="00AB6D36">
        <w:rPr>
          <w:rFonts w:ascii="Times New Roman" w:hAnsi="Times New Roman" w:cs="Times New Roman"/>
          <w:sz w:val="24"/>
          <w:szCs w:val="24"/>
        </w:rPr>
        <w:t xml:space="preserve">all’albo professionale degli ingegneri e/o architetti, ovvero </w:t>
      </w:r>
      <w:r w:rsidR="00200301">
        <w:rPr>
          <w:rFonts w:ascii="Times New Roman" w:hAnsi="Times New Roman" w:cs="Times New Roman"/>
          <w:sz w:val="24"/>
          <w:szCs w:val="24"/>
        </w:rPr>
        <w:t xml:space="preserve">è in possesso di </w:t>
      </w:r>
      <w:r w:rsidR="00AB6D36" w:rsidRPr="00AB6D36">
        <w:rPr>
          <w:rFonts w:ascii="Times New Roman" w:hAnsi="Times New Roman" w:cs="Times New Roman"/>
          <w:sz w:val="24"/>
          <w:szCs w:val="24"/>
        </w:rPr>
        <w:t xml:space="preserve">abilitazione all’esercizio della professione secondo le norme dei paesi dell'Unione europea, ai sensi dell’art.1 del D.M. (M.I.T.) </w:t>
      </w:r>
      <w:r w:rsidR="00AB6D36" w:rsidRPr="00AB6D36">
        <w:rPr>
          <w:rFonts w:ascii="Times New Roman" w:hAnsi="Times New Roman" w:cs="Times New Roman"/>
          <w:sz w:val="24"/>
          <w:szCs w:val="24"/>
        </w:rPr>
        <w:lastRenderedPageBreak/>
        <w:t>n.263/2016</w:t>
      </w:r>
      <w:r w:rsidR="00AB6D36">
        <w:rPr>
          <w:rFonts w:ascii="Times New Roman" w:hAnsi="Times New Roman" w:cs="Times New Roman"/>
          <w:sz w:val="24"/>
          <w:szCs w:val="24"/>
        </w:rPr>
        <w:t>;</w:t>
      </w:r>
    </w:p>
    <w:p w:rsidR="00014EE7" w:rsidRPr="00014EE7" w:rsidRDefault="00014EE7" w:rsidP="00014EE7">
      <w:pPr>
        <w:pStyle w:val="Paragrafoelenco"/>
        <w:tabs>
          <w:tab w:val="left" w:pos="0"/>
        </w:tabs>
        <w:spacing w:line="276" w:lineRule="auto"/>
        <w:ind w:left="0"/>
        <w:contextualSpacing w:val="0"/>
        <w:jc w:val="both"/>
        <w:rPr>
          <w:rFonts w:ascii="Times New Roman" w:hAnsi="Times New Roman" w:cs="Times New Roman"/>
          <w:i/>
          <w:sz w:val="24"/>
          <w:szCs w:val="24"/>
        </w:rPr>
      </w:pPr>
    </w:p>
    <w:p w:rsidR="00014EE7" w:rsidRPr="00014EE7" w:rsidRDefault="00014EE7" w:rsidP="00014EE7">
      <w:pPr>
        <w:pStyle w:val="Paragrafoelenco"/>
        <w:numPr>
          <w:ilvl w:val="0"/>
          <w:numId w:val="7"/>
        </w:numPr>
        <w:tabs>
          <w:tab w:val="left" w:pos="0"/>
        </w:tabs>
        <w:spacing w:line="276" w:lineRule="auto"/>
        <w:ind w:left="0" w:firstLine="0"/>
        <w:contextualSpacing w:val="0"/>
        <w:jc w:val="both"/>
        <w:rPr>
          <w:rFonts w:ascii="Times New Roman" w:hAnsi="Times New Roman" w:cs="Times New Roman"/>
          <w:i/>
          <w:sz w:val="24"/>
          <w:szCs w:val="24"/>
        </w:rPr>
      </w:pPr>
      <w:r w:rsidRPr="00014EE7">
        <w:rPr>
          <w:rFonts w:ascii="Times New Roman" w:hAnsi="Times New Roman" w:cs="Times New Roman"/>
          <w:sz w:val="24"/>
          <w:szCs w:val="24"/>
        </w:rPr>
        <w:t xml:space="preserve">che il/la sottoscritto/a / l’operatore economico che rappresenta è in possesso di abilitazione </w:t>
      </w:r>
      <w:r w:rsidRPr="00A66397">
        <w:rPr>
          <w:rFonts w:ascii="Times New Roman" w:hAnsi="Times New Roman" w:cs="Times New Roman"/>
          <w:i/>
          <w:sz w:val="24"/>
          <w:szCs w:val="24"/>
        </w:rPr>
        <w:t>ex</w:t>
      </w:r>
      <w:r w:rsidRPr="00014EE7">
        <w:rPr>
          <w:rFonts w:ascii="Times New Roman" w:hAnsi="Times New Roman" w:cs="Times New Roman"/>
          <w:sz w:val="24"/>
          <w:szCs w:val="24"/>
        </w:rPr>
        <w:t xml:space="preserve"> art. 98 D. Lgs. 81/2008 in corso di validità</w:t>
      </w:r>
      <w:r w:rsidR="00F4150C">
        <w:rPr>
          <w:rFonts w:ascii="Times New Roman" w:hAnsi="Times New Roman" w:cs="Times New Roman"/>
          <w:sz w:val="24"/>
          <w:szCs w:val="24"/>
        </w:rPr>
        <w:t>;</w:t>
      </w:r>
    </w:p>
    <w:p w:rsidR="00014EE7" w:rsidRPr="00AB6D36" w:rsidRDefault="00014EE7" w:rsidP="00014EE7">
      <w:pPr>
        <w:pStyle w:val="Paragrafoelenco"/>
        <w:tabs>
          <w:tab w:val="left" w:pos="0"/>
        </w:tabs>
        <w:spacing w:line="276" w:lineRule="auto"/>
        <w:ind w:left="0"/>
        <w:contextualSpacing w:val="0"/>
        <w:jc w:val="both"/>
        <w:rPr>
          <w:rFonts w:ascii="Times New Roman" w:hAnsi="Times New Roman" w:cs="Times New Roman"/>
          <w:i/>
          <w:sz w:val="24"/>
          <w:szCs w:val="24"/>
        </w:rPr>
      </w:pPr>
    </w:p>
    <w:p w:rsidR="00AB6D36" w:rsidRPr="00AB6D36" w:rsidRDefault="00AB6D36" w:rsidP="00AB6D36">
      <w:pPr>
        <w:tabs>
          <w:tab w:val="left" w:pos="0"/>
        </w:tabs>
        <w:spacing w:line="276" w:lineRule="auto"/>
        <w:jc w:val="both"/>
        <w:rPr>
          <w:rFonts w:ascii="Times New Roman" w:hAnsi="Times New Roman" w:cs="Times New Roman"/>
          <w:i/>
          <w:sz w:val="24"/>
          <w:szCs w:val="24"/>
        </w:rPr>
      </w:pPr>
    </w:p>
    <w:p w:rsidR="00C31545" w:rsidRPr="00946D3B" w:rsidRDefault="004312ED" w:rsidP="00876F5F">
      <w:pPr>
        <w:pStyle w:val="Paragrafoelenco"/>
        <w:numPr>
          <w:ilvl w:val="0"/>
          <w:numId w:val="7"/>
        </w:numPr>
        <w:tabs>
          <w:tab w:val="left" w:pos="698"/>
        </w:tabs>
        <w:spacing w:line="276"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w:t>
      </w:r>
      <w:r w:rsidRPr="004312ED">
        <w:rPr>
          <w:rFonts w:ascii="Times New Roman" w:hAnsi="Times New Roman" w:cs="Times New Roman"/>
          <w:i/>
          <w:sz w:val="24"/>
          <w:szCs w:val="24"/>
        </w:rPr>
        <w:t>eventuale</w:t>
      </w:r>
      <w:r>
        <w:rPr>
          <w:rFonts w:ascii="Times New Roman" w:hAnsi="Times New Roman" w:cs="Times New Roman"/>
          <w:sz w:val="24"/>
          <w:szCs w:val="24"/>
        </w:rPr>
        <w:t xml:space="preserve">) </w:t>
      </w:r>
      <w:r w:rsidR="00C31545" w:rsidRPr="00946D3B">
        <w:rPr>
          <w:rFonts w:ascii="Times New Roman" w:hAnsi="Times New Roman" w:cs="Times New Roman"/>
          <w:sz w:val="24"/>
          <w:szCs w:val="24"/>
        </w:rPr>
        <w:t>che i nominativi delle persone munite dei poteri di rappresentanza sono le</w:t>
      </w:r>
      <w:r w:rsidR="00C31545" w:rsidRPr="00946D3B">
        <w:rPr>
          <w:rFonts w:ascii="Times New Roman" w:hAnsi="Times New Roman" w:cs="Times New Roman"/>
          <w:spacing w:val="-3"/>
          <w:sz w:val="24"/>
          <w:szCs w:val="24"/>
        </w:rPr>
        <w:t xml:space="preserve"> </w:t>
      </w:r>
      <w:r w:rsidR="00C31545" w:rsidRPr="00946D3B">
        <w:rPr>
          <w:rFonts w:ascii="Times New Roman" w:hAnsi="Times New Roman" w:cs="Times New Roman"/>
          <w:sz w:val="24"/>
          <w:szCs w:val="24"/>
        </w:rPr>
        <w:t>seguenti:</w:t>
      </w:r>
    </w:p>
    <w:p w:rsidR="00C31545" w:rsidRPr="00946D3B" w:rsidRDefault="00C31545" w:rsidP="002B7BE4">
      <w:pPr>
        <w:spacing w:line="276" w:lineRule="auto"/>
        <w:jc w:val="both"/>
        <w:rPr>
          <w:rFonts w:ascii="Times New Roman" w:hAnsi="Times New Roman" w:cs="Times New Roman"/>
          <w:sz w:val="24"/>
          <w:szCs w:val="24"/>
        </w:rPr>
      </w:pPr>
      <w:r w:rsidRPr="00946D3B">
        <w:rPr>
          <w:rFonts w:ascii="Times New Roman" w:hAnsi="Times New Roman" w:cs="Times New Roman"/>
          <w:sz w:val="24"/>
          <w:szCs w:val="24"/>
        </w:rPr>
        <w:t xml:space="preserve">il </w:t>
      </w:r>
      <w:r w:rsidR="00F1134F" w:rsidRPr="00946D3B">
        <w:rPr>
          <w:rFonts w:ascii="Times New Roman" w:hAnsi="Times New Roman" w:cs="Times New Roman"/>
          <w:sz w:val="24"/>
          <w:szCs w:val="24"/>
        </w:rPr>
        <w:t>sig.</w:t>
      </w:r>
      <w:r w:rsidRPr="00946D3B">
        <w:rPr>
          <w:rFonts w:ascii="Times New Roman" w:hAnsi="Times New Roman" w:cs="Times New Roman"/>
          <w:sz w:val="24"/>
          <w:szCs w:val="24"/>
        </w:rPr>
        <w:t>.............................................. nato a …........................…...................... il....................................</w:t>
      </w:r>
    </w:p>
    <w:p w:rsidR="00C31545" w:rsidRPr="00946D3B" w:rsidRDefault="00C31545" w:rsidP="002B7BE4">
      <w:pPr>
        <w:tabs>
          <w:tab w:val="left" w:leader="dot" w:pos="5779"/>
        </w:tabs>
        <w:spacing w:line="276" w:lineRule="auto"/>
        <w:jc w:val="both"/>
        <w:rPr>
          <w:rFonts w:ascii="Times New Roman" w:hAnsi="Times New Roman" w:cs="Times New Roman"/>
          <w:sz w:val="24"/>
          <w:szCs w:val="24"/>
        </w:rPr>
      </w:pPr>
      <w:r w:rsidRPr="00946D3B">
        <w:rPr>
          <w:rFonts w:ascii="Times New Roman" w:hAnsi="Times New Roman" w:cs="Times New Roman"/>
          <w:sz w:val="24"/>
          <w:szCs w:val="24"/>
        </w:rPr>
        <w:t>in qualità di</w:t>
      </w:r>
      <w:r w:rsidRPr="00946D3B">
        <w:rPr>
          <w:rFonts w:ascii="Times New Roman" w:hAnsi="Times New Roman" w:cs="Times New Roman"/>
          <w:sz w:val="24"/>
          <w:szCs w:val="24"/>
        </w:rPr>
        <w:tab/>
        <w:t>;</w:t>
      </w:r>
    </w:p>
    <w:p w:rsidR="00C31545" w:rsidRPr="00946D3B" w:rsidRDefault="00C31545" w:rsidP="002B7BE4">
      <w:pPr>
        <w:spacing w:line="276" w:lineRule="auto"/>
        <w:jc w:val="both"/>
        <w:rPr>
          <w:rFonts w:ascii="Times New Roman" w:hAnsi="Times New Roman" w:cs="Times New Roman"/>
          <w:sz w:val="24"/>
          <w:szCs w:val="24"/>
        </w:rPr>
      </w:pPr>
      <w:r w:rsidRPr="00946D3B">
        <w:rPr>
          <w:rFonts w:ascii="Times New Roman" w:hAnsi="Times New Roman" w:cs="Times New Roman"/>
          <w:sz w:val="24"/>
          <w:szCs w:val="24"/>
        </w:rPr>
        <w:t xml:space="preserve">il </w:t>
      </w:r>
      <w:r w:rsidR="00F1134F" w:rsidRPr="00946D3B">
        <w:rPr>
          <w:rFonts w:ascii="Times New Roman" w:hAnsi="Times New Roman" w:cs="Times New Roman"/>
          <w:sz w:val="24"/>
          <w:szCs w:val="24"/>
        </w:rPr>
        <w:t xml:space="preserve">sig. </w:t>
      </w:r>
      <w:r w:rsidRPr="00946D3B">
        <w:rPr>
          <w:rFonts w:ascii="Times New Roman" w:hAnsi="Times New Roman" w:cs="Times New Roman"/>
          <w:sz w:val="24"/>
          <w:szCs w:val="24"/>
        </w:rPr>
        <w:t>............................................. nato a …........................…...................... il....................................</w:t>
      </w:r>
    </w:p>
    <w:p w:rsidR="00C31545" w:rsidRPr="00946D3B" w:rsidRDefault="00C31545" w:rsidP="002B7BE4">
      <w:pPr>
        <w:tabs>
          <w:tab w:val="left" w:leader="dot" w:pos="5779"/>
        </w:tabs>
        <w:spacing w:line="276" w:lineRule="auto"/>
        <w:jc w:val="both"/>
        <w:rPr>
          <w:rFonts w:ascii="Times New Roman" w:hAnsi="Times New Roman" w:cs="Times New Roman"/>
          <w:sz w:val="24"/>
          <w:szCs w:val="24"/>
        </w:rPr>
      </w:pPr>
      <w:r w:rsidRPr="00946D3B">
        <w:rPr>
          <w:rFonts w:ascii="Times New Roman" w:hAnsi="Times New Roman" w:cs="Times New Roman"/>
          <w:sz w:val="24"/>
          <w:szCs w:val="24"/>
        </w:rPr>
        <w:t>in qualità di</w:t>
      </w:r>
      <w:r w:rsidRPr="00946D3B">
        <w:rPr>
          <w:rFonts w:ascii="Times New Roman" w:hAnsi="Times New Roman" w:cs="Times New Roman"/>
          <w:sz w:val="24"/>
          <w:szCs w:val="24"/>
        </w:rPr>
        <w:tab/>
        <w:t>;</w:t>
      </w:r>
    </w:p>
    <w:p w:rsidR="00C31545" w:rsidRPr="00946D3B" w:rsidRDefault="00C31545" w:rsidP="002B7BE4">
      <w:pPr>
        <w:pStyle w:val="Corpodeltesto"/>
        <w:spacing w:line="276" w:lineRule="auto"/>
        <w:jc w:val="both"/>
        <w:rPr>
          <w:rFonts w:ascii="Times New Roman" w:hAnsi="Times New Roman" w:cs="Times New Roman"/>
          <w:i w:val="0"/>
          <w:sz w:val="24"/>
          <w:szCs w:val="24"/>
        </w:rPr>
      </w:pPr>
    </w:p>
    <w:p w:rsidR="00C31545" w:rsidRPr="00946D3B" w:rsidRDefault="00C31545" w:rsidP="002B7BE4">
      <w:pPr>
        <w:pStyle w:val="Paragrafoelenco"/>
        <w:numPr>
          <w:ilvl w:val="0"/>
          <w:numId w:val="7"/>
        </w:numPr>
        <w:tabs>
          <w:tab w:val="left" w:pos="709"/>
        </w:tabs>
        <w:spacing w:line="276" w:lineRule="auto"/>
        <w:ind w:left="0" w:firstLine="0"/>
        <w:contextualSpacing w:val="0"/>
        <w:jc w:val="both"/>
        <w:rPr>
          <w:rFonts w:ascii="Times New Roman" w:hAnsi="Times New Roman" w:cs="Times New Roman"/>
          <w:sz w:val="24"/>
          <w:szCs w:val="24"/>
        </w:rPr>
      </w:pPr>
      <w:r w:rsidRPr="00946D3B">
        <w:rPr>
          <w:rFonts w:ascii="Times New Roman" w:hAnsi="Times New Roman" w:cs="Times New Roman"/>
          <w:sz w:val="24"/>
          <w:szCs w:val="24"/>
        </w:rPr>
        <w:t xml:space="preserve">che </w:t>
      </w:r>
      <w:r w:rsidR="004312ED" w:rsidRPr="00402180">
        <w:rPr>
          <w:rFonts w:ascii="Times New Roman" w:hAnsi="Times New Roman" w:cs="Times New Roman"/>
          <w:sz w:val="24"/>
          <w:szCs w:val="24"/>
        </w:rPr>
        <w:t>il</w:t>
      </w:r>
      <w:r w:rsidR="00DA45EF">
        <w:rPr>
          <w:rFonts w:ascii="Times New Roman" w:hAnsi="Times New Roman" w:cs="Times New Roman"/>
          <w:sz w:val="24"/>
          <w:szCs w:val="24"/>
        </w:rPr>
        <w:t>/la</w:t>
      </w:r>
      <w:r w:rsidR="004312ED" w:rsidRPr="00402180">
        <w:rPr>
          <w:rFonts w:ascii="Times New Roman" w:hAnsi="Times New Roman" w:cs="Times New Roman"/>
          <w:sz w:val="24"/>
          <w:szCs w:val="24"/>
        </w:rPr>
        <w:t xml:space="preserve"> sottoscritto</w:t>
      </w:r>
      <w:r w:rsidR="00DA45EF">
        <w:rPr>
          <w:rFonts w:ascii="Times New Roman" w:hAnsi="Times New Roman" w:cs="Times New Roman"/>
          <w:sz w:val="24"/>
          <w:szCs w:val="24"/>
        </w:rPr>
        <w:t>/a</w:t>
      </w:r>
      <w:r w:rsidR="004312ED" w:rsidRPr="00402180">
        <w:rPr>
          <w:rFonts w:ascii="Times New Roman" w:hAnsi="Times New Roman" w:cs="Times New Roman"/>
          <w:sz w:val="24"/>
          <w:szCs w:val="24"/>
        </w:rPr>
        <w:t xml:space="preserve"> / l’operatore economico che </w:t>
      </w:r>
      <w:r w:rsidR="004312ED" w:rsidRPr="004312ED">
        <w:rPr>
          <w:rFonts w:ascii="Times New Roman" w:hAnsi="Times New Roman" w:cs="Times New Roman"/>
          <w:sz w:val="24"/>
          <w:szCs w:val="24"/>
        </w:rPr>
        <w:t xml:space="preserve">rappresenta </w:t>
      </w:r>
      <w:r w:rsidRPr="00946D3B">
        <w:rPr>
          <w:rFonts w:ascii="Times New Roman" w:hAnsi="Times New Roman" w:cs="Times New Roman"/>
          <w:sz w:val="24"/>
          <w:szCs w:val="24"/>
        </w:rPr>
        <w:t xml:space="preserve">possiede tutti i requisiti minimi richiesti dalla </w:t>
      </w:r>
      <w:r w:rsidR="00F1134F" w:rsidRPr="00946D3B">
        <w:rPr>
          <w:rFonts w:ascii="Times New Roman" w:hAnsi="Times New Roman" w:cs="Times New Roman"/>
          <w:sz w:val="24"/>
          <w:szCs w:val="24"/>
        </w:rPr>
        <w:t>Stazione Appaltante</w:t>
      </w:r>
      <w:r w:rsidRPr="00946D3B">
        <w:rPr>
          <w:rFonts w:ascii="Times New Roman" w:hAnsi="Times New Roman" w:cs="Times New Roman"/>
          <w:sz w:val="24"/>
          <w:szCs w:val="24"/>
        </w:rPr>
        <w:t xml:space="preserve"> nell’Avviso </w:t>
      </w:r>
      <w:r w:rsidR="00F1134F" w:rsidRPr="00946D3B">
        <w:rPr>
          <w:rFonts w:ascii="Times New Roman" w:hAnsi="Times New Roman" w:cs="Times New Roman"/>
          <w:sz w:val="24"/>
          <w:szCs w:val="24"/>
        </w:rPr>
        <w:t>esplorativo/</w:t>
      </w:r>
      <w:r w:rsidRPr="00946D3B">
        <w:rPr>
          <w:rFonts w:ascii="Times New Roman" w:hAnsi="Times New Roman" w:cs="Times New Roman"/>
          <w:sz w:val="24"/>
          <w:szCs w:val="24"/>
        </w:rPr>
        <w:t xml:space="preserve"> indagine di mercato</w:t>
      </w:r>
      <w:r w:rsidR="00F1134F" w:rsidRPr="00946D3B">
        <w:rPr>
          <w:rFonts w:ascii="Times New Roman" w:hAnsi="Times New Roman" w:cs="Times New Roman"/>
          <w:sz w:val="24"/>
          <w:szCs w:val="24"/>
        </w:rPr>
        <w:t>/manifestazione d’interesse</w:t>
      </w:r>
      <w:r w:rsidRPr="00946D3B">
        <w:rPr>
          <w:rFonts w:ascii="Times New Roman" w:hAnsi="Times New Roman" w:cs="Times New Roman"/>
          <w:sz w:val="24"/>
          <w:szCs w:val="24"/>
        </w:rPr>
        <w:t xml:space="preserve"> in oggetto, cui la presente istanza si riferisce, per partecipare alla procedura di selezione, come da seguente</w:t>
      </w:r>
      <w:r w:rsidRPr="00946D3B">
        <w:rPr>
          <w:rFonts w:ascii="Times New Roman" w:hAnsi="Times New Roman" w:cs="Times New Roman"/>
          <w:spacing w:val="-3"/>
          <w:sz w:val="24"/>
          <w:szCs w:val="24"/>
        </w:rPr>
        <w:t xml:space="preserve"> </w:t>
      </w:r>
      <w:r w:rsidRPr="00946D3B">
        <w:rPr>
          <w:rFonts w:ascii="Times New Roman" w:hAnsi="Times New Roman" w:cs="Times New Roman"/>
          <w:sz w:val="24"/>
          <w:szCs w:val="24"/>
        </w:rPr>
        <w:t>dichiarazione:</w:t>
      </w:r>
    </w:p>
    <w:p w:rsidR="00C31545" w:rsidRPr="00946D3B" w:rsidRDefault="00C31545" w:rsidP="002B7BE4">
      <w:pPr>
        <w:pStyle w:val="Corpodeltesto"/>
        <w:spacing w:line="276" w:lineRule="auto"/>
        <w:jc w:val="both"/>
        <w:rPr>
          <w:rFonts w:ascii="Times New Roman" w:hAnsi="Times New Roman" w:cs="Times New Roman"/>
          <w:i w:val="0"/>
          <w:sz w:val="24"/>
          <w:szCs w:val="24"/>
        </w:rPr>
      </w:pPr>
    </w:p>
    <w:p w:rsidR="00C31545" w:rsidRPr="00946D3B" w:rsidRDefault="00C31545" w:rsidP="002B7BE4">
      <w:pPr>
        <w:spacing w:line="276" w:lineRule="auto"/>
        <w:jc w:val="both"/>
        <w:rPr>
          <w:rFonts w:ascii="Times New Roman" w:hAnsi="Times New Roman" w:cs="Times New Roman"/>
          <w:sz w:val="24"/>
          <w:szCs w:val="24"/>
        </w:rPr>
      </w:pPr>
      <w:r w:rsidRPr="00946D3B">
        <w:rPr>
          <w:rFonts w:ascii="Times New Roman" w:hAnsi="Times New Roman" w:cs="Times New Roman"/>
          <w:i/>
          <w:sz w:val="24"/>
          <w:szCs w:val="24"/>
        </w:rPr>
        <w:t>(barrare con una crocetta i requisiti posseduti)</w:t>
      </w:r>
      <w:r w:rsidRPr="00946D3B">
        <w:rPr>
          <w:rFonts w:ascii="Times New Roman" w:hAnsi="Times New Roman" w:cs="Times New Roman"/>
          <w:sz w:val="24"/>
          <w:szCs w:val="24"/>
        </w:rPr>
        <w:t>:</w:t>
      </w:r>
    </w:p>
    <w:p w:rsidR="00C31545" w:rsidRPr="00946D3B" w:rsidRDefault="00C31545" w:rsidP="00876F5F">
      <w:pPr>
        <w:pStyle w:val="Paragrafoelenco"/>
        <w:numPr>
          <w:ilvl w:val="0"/>
          <w:numId w:val="7"/>
        </w:numPr>
        <w:spacing w:line="276" w:lineRule="auto"/>
        <w:ind w:left="0" w:firstLine="0"/>
        <w:jc w:val="both"/>
        <w:rPr>
          <w:rFonts w:ascii="Times New Roman" w:hAnsi="Times New Roman" w:cs="Times New Roman"/>
          <w:sz w:val="24"/>
          <w:szCs w:val="24"/>
        </w:rPr>
      </w:pPr>
      <w:r w:rsidRPr="00946D3B">
        <w:rPr>
          <w:rFonts w:ascii="Times New Roman" w:hAnsi="Times New Roman" w:cs="Times New Roman"/>
          <w:sz w:val="24"/>
          <w:szCs w:val="24"/>
        </w:rPr>
        <w:t xml:space="preserve">che </w:t>
      </w:r>
      <w:r w:rsidR="004312ED" w:rsidRPr="00402180">
        <w:rPr>
          <w:rFonts w:ascii="Times New Roman" w:hAnsi="Times New Roman" w:cs="Times New Roman"/>
          <w:sz w:val="24"/>
          <w:szCs w:val="24"/>
        </w:rPr>
        <w:t>il</w:t>
      </w:r>
      <w:r w:rsidR="00D63746">
        <w:rPr>
          <w:rFonts w:ascii="Times New Roman" w:hAnsi="Times New Roman" w:cs="Times New Roman"/>
          <w:sz w:val="24"/>
          <w:szCs w:val="24"/>
        </w:rPr>
        <w:t>/la</w:t>
      </w:r>
      <w:r w:rsidR="004312ED" w:rsidRPr="00402180">
        <w:rPr>
          <w:rFonts w:ascii="Times New Roman" w:hAnsi="Times New Roman" w:cs="Times New Roman"/>
          <w:sz w:val="24"/>
          <w:szCs w:val="24"/>
        </w:rPr>
        <w:t xml:space="preserve"> sottoscritto</w:t>
      </w:r>
      <w:r w:rsidR="00D63746">
        <w:rPr>
          <w:rFonts w:ascii="Times New Roman" w:hAnsi="Times New Roman" w:cs="Times New Roman"/>
          <w:sz w:val="24"/>
          <w:szCs w:val="24"/>
        </w:rPr>
        <w:t>/a</w:t>
      </w:r>
      <w:r w:rsidR="004312ED" w:rsidRPr="00402180">
        <w:rPr>
          <w:rFonts w:ascii="Times New Roman" w:hAnsi="Times New Roman" w:cs="Times New Roman"/>
          <w:sz w:val="24"/>
          <w:szCs w:val="24"/>
        </w:rPr>
        <w:t xml:space="preserve"> / l’operatore economico che </w:t>
      </w:r>
      <w:r w:rsidR="004312ED" w:rsidRPr="004312ED">
        <w:rPr>
          <w:rFonts w:ascii="Times New Roman" w:hAnsi="Times New Roman" w:cs="Times New Roman"/>
          <w:sz w:val="24"/>
          <w:szCs w:val="24"/>
        </w:rPr>
        <w:t xml:space="preserve">rappresenta </w:t>
      </w:r>
      <w:r w:rsidRPr="00946D3B">
        <w:rPr>
          <w:rFonts w:ascii="Times New Roman" w:hAnsi="Times New Roman" w:cs="Times New Roman"/>
          <w:sz w:val="24"/>
          <w:szCs w:val="24"/>
        </w:rPr>
        <w:t xml:space="preserve">possiede i seguenti requisiti </w:t>
      </w:r>
      <w:r w:rsidR="004312ED" w:rsidRPr="004312ED">
        <w:rPr>
          <w:rFonts w:ascii="Times New Roman" w:hAnsi="Times New Roman" w:cs="Times New Roman"/>
          <w:sz w:val="24"/>
          <w:szCs w:val="24"/>
        </w:rPr>
        <w:t>di capacità tecnica e professionale</w:t>
      </w:r>
      <w:r w:rsidRPr="00946D3B">
        <w:rPr>
          <w:rFonts w:ascii="Times New Roman" w:hAnsi="Times New Roman" w:cs="Times New Roman"/>
          <w:sz w:val="24"/>
          <w:szCs w:val="24"/>
        </w:rPr>
        <w:t>:</w:t>
      </w:r>
    </w:p>
    <w:p w:rsidR="004312ED" w:rsidRDefault="004312ED" w:rsidP="004312ED">
      <w:pPr>
        <w:ind w:left="708" w:right="-1"/>
        <w:jc w:val="both"/>
        <w:rPr>
          <w:rFonts w:ascii="Times New Roman" w:hAnsi="Times New Roman" w:cs="Times New Roman"/>
          <w:sz w:val="24"/>
          <w:szCs w:val="24"/>
        </w:rPr>
      </w:pPr>
      <w:r>
        <w:rPr>
          <w:rFonts w:ascii="Times New Roman" w:hAnsi="Times New Roman" w:cs="Times New Roman"/>
          <w:sz w:val="24"/>
          <w:szCs w:val="24"/>
        </w:rPr>
        <w:t xml:space="preserve">- </w:t>
      </w:r>
      <w:r w:rsidR="00AB6D36" w:rsidRPr="00AB6D36">
        <w:rPr>
          <w:rFonts w:ascii="Times New Roman" w:hAnsi="Times New Roman" w:cs="Times New Roman"/>
          <w:sz w:val="24"/>
          <w:szCs w:val="24"/>
        </w:rPr>
        <w:t xml:space="preserve">avvenuto espletamento, negli </w:t>
      </w:r>
      <w:r w:rsidR="00AB6D36" w:rsidRPr="00AB6D36">
        <w:rPr>
          <w:rFonts w:ascii="Times New Roman" w:hAnsi="Times New Roman" w:cs="Times New Roman"/>
          <w:b/>
          <w:sz w:val="24"/>
          <w:szCs w:val="24"/>
          <w:u w:val="single"/>
        </w:rPr>
        <w:t>ultimi dieci anni</w:t>
      </w:r>
      <w:r w:rsidR="00AB6D36" w:rsidRPr="00AB6D36">
        <w:rPr>
          <w:rFonts w:ascii="Times New Roman" w:hAnsi="Times New Roman" w:cs="Times New Roman"/>
          <w:sz w:val="24"/>
          <w:szCs w:val="24"/>
        </w:rPr>
        <w:t xml:space="preserve"> antecedenti la data di pubblicazione del presente avviso, di servizi di ingegneria e di architettura, di cui all’art.3, comma 1, lett. vvvv) del D.Lgs.n.50/2016 e s.m.i., relativi</w:t>
      </w:r>
      <w:r w:rsidR="00466207">
        <w:rPr>
          <w:rFonts w:ascii="Times New Roman" w:hAnsi="Times New Roman" w:cs="Times New Roman"/>
          <w:sz w:val="24"/>
          <w:szCs w:val="24"/>
        </w:rPr>
        <w:t xml:space="preserve"> a</w:t>
      </w:r>
      <w:r w:rsidR="00AB6D36" w:rsidRPr="00AB6D36">
        <w:rPr>
          <w:rFonts w:ascii="Times New Roman" w:hAnsi="Times New Roman" w:cs="Times New Roman"/>
          <w:sz w:val="24"/>
          <w:szCs w:val="24"/>
        </w:rPr>
        <w:t xml:space="preserve"> lavori appartenenti alla classe e categoria </w:t>
      </w:r>
      <w:r w:rsidR="00200301">
        <w:rPr>
          <w:rFonts w:ascii="Times New Roman" w:hAnsi="Times New Roman" w:cs="Times New Roman"/>
          <w:sz w:val="24"/>
          <w:szCs w:val="24"/>
        </w:rPr>
        <w:t>(</w:t>
      </w:r>
      <w:r w:rsidR="00466207">
        <w:rPr>
          <w:rFonts w:ascii="Times New Roman" w:hAnsi="Times New Roman" w:cs="Times New Roman"/>
          <w:sz w:val="24"/>
          <w:szCs w:val="24"/>
        </w:rPr>
        <w:t xml:space="preserve">come da </w:t>
      </w:r>
      <w:r w:rsidR="00200301">
        <w:rPr>
          <w:rFonts w:ascii="Times New Roman" w:hAnsi="Times New Roman" w:cs="Times New Roman"/>
          <w:sz w:val="24"/>
          <w:szCs w:val="24"/>
        </w:rPr>
        <w:t>tabella “</w:t>
      </w:r>
      <w:r w:rsidR="00200301" w:rsidRPr="00200301">
        <w:rPr>
          <w:rFonts w:ascii="Times New Roman" w:hAnsi="Times New Roman" w:cs="Times New Roman"/>
          <w:i/>
          <w:sz w:val="24"/>
          <w:szCs w:val="24"/>
        </w:rPr>
        <w:t>B</w:t>
      </w:r>
      <w:r w:rsidR="00200301">
        <w:rPr>
          <w:rFonts w:ascii="Times New Roman" w:hAnsi="Times New Roman" w:cs="Times New Roman"/>
          <w:sz w:val="24"/>
          <w:szCs w:val="24"/>
        </w:rPr>
        <w:t>” dell’avviso</w:t>
      </w:r>
      <w:r w:rsidR="00466207">
        <w:rPr>
          <w:rFonts w:ascii="Times New Roman" w:hAnsi="Times New Roman" w:cs="Times New Roman"/>
          <w:sz w:val="24"/>
          <w:szCs w:val="24"/>
        </w:rPr>
        <w:t xml:space="preserve"> pubblico</w:t>
      </w:r>
      <w:r w:rsidR="00200301">
        <w:rPr>
          <w:rFonts w:ascii="Times New Roman" w:hAnsi="Times New Roman" w:cs="Times New Roman"/>
          <w:sz w:val="24"/>
          <w:szCs w:val="24"/>
        </w:rPr>
        <w:t xml:space="preserve">) </w:t>
      </w:r>
      <w:r w:rsidR="00AB6D36" w:rsidRPr="00AB6D36">
        <w:rPr>
          <w:rFonts w:ascii="Times New Roman" w:hAnsi="Times New Roman" w:cs="Times New Roman"/>
          <w:sz w:val="24"/>
          <w:szCs w:val="24"/>
        </w:rPr>
        <w:t xml:space="preserve">cui si riferiscono i servizi da affidare, per un per un importo globale </w:t>
      </w:r>
      <w:r w:rsidR="00AB6D36" w:rsidRPr="00AB6D36">
        <w:rPr>
          <w:rFonts w:ascii="Times New Roman" w:hAnsi="Times New Roman" w:cs="Times New Roman"/>
          <w:b/>
          <w:sz w:val="24"/>
          <w:szCs w:val="24"/>
          <w:u w:val="single"/>
        </w:rPr>
        <w:t xml:space="preserve">non inferiore a </w:t>
      </w:r>
      <w:r w:rsidR="00804156">
        <w:rPr>
          <w:rFonts w:ascii="Times New Roman" w:hAnsi="Times New Roman" w:cs="Times New Roman"/>
          <w:b/>
          <w:sz w:val="24"/>
          <w:szCs w:val="24"/>
          <w:u w:val="single"/>
        </w:rPr>
        <w:t>1</w:t>
      </w:r>
      <w:r w:rsidR="00AB6D36" w:rsidRPr="00AB6D36">
        <w:rPr>
          <w:rFonts w:ascii="Times New Roman" w:hAnsi="Times New Roman" w:cs="Times New Roman"/>
          <w:b/>
          <w:sz w:val="24"/>
          <w:szCs w:val="24"/>
          <w:u w:val="single"/>
        </w:rPr>
        <w:t xml:space="preserve"> (</w:t>
      </w:r>
      <w:r w:rsidR="00804156">
        <w:rPr>
          <w:rFonts w:ascii="Times New Roman" w:hAnsi="Times New Roman" w:cs="Times New Roman"/>
          <w:b/>
          <w:sz w:val="24"/>
          <w:szCs w:val="24"/>
          <w:u w:val="single"/>
        </w:rPr>
        <w:t>una</w:t>
      </w:r>
      <w:r w:rsidR="00AB6D36" w:rsidRPr="00AB6D36">
        <w:rPr>
          <w:rFonts w:ascii="Times New Roman" w:hAnsi="Times New Roman" w:cs="Times New Roman"/>
          <w:b/>
          <w:sz w:val="24"/>
          <w:szCs w:val="24"/>
          <w:u w:val="single"/>
        </w:rPr>
        <w:t>) volt</w:t>
      </w:r>
      <w:r w:rsidR="00804156">
        <w:rPr>
          <w:rFonts w:ascii="Times New Roman" w:hAnsi="Times New Roman" w:cs="Times New Roman"/>
          <w:b/>
          <w:sz w:val="24"/>
          <w:szCs w:val="24"/>
          <w:u w:val="single"/>
        </w:rPr>
        <w:t>a</w:t>
      </w:r>
      <w:r w:rsidR="00AB6D36" w:rsidRPr="00AB6D36">
        <w:rPr>
          <w:rFonts w:ascii="Times New Roman" w:hAnsi="Times New Roman" w:cs="Times New Roman"/>
          <w:sz w:val="24"/>
          <w:szCs w:val="24"/>
        </w:rPr>
        <w:t xml:space="preserve"> l’importo dei lavori a base d’asta </w:t>
      </w:r>
      <w:r w:rsidR="00AB6D36" w:rsidRPr="00E46AF8">
        <w:rPr>
          <w:rFonts w:ascii="Times New Roman" w:hAnsi="Times New Roman" w:cs="Times New Roman"/>
          <w:sz w:val="24"/>
          <w:szCs w:val="24"/>
        </w:rPr>
        <w:t xml:space="preserve">di cui alla tabella </w:t>
      </w:r>
      <w:r w:rsidR="00200301" w:rsidRPr="00E46AF8">
        <w:rPr>
          <w:rFonts w:ascii="Times New Roman" w:hAnsi="Times New Roman" w:cs="Times New Roman"/>
          <w:sz w:val="24"/>
          <w:szCs w:val="24"/>
        </w:rPr>
        <w:t>“</w:t>
      </w:r>
      <w:r w:rsidR="00200301" w:rsidRPr="00E46AF8">
        <w:rPr>
          <w:rFonts w:ascii="Times New Roman" w:hAnsi="Times New Roman" w:cs="Times New Roman"/>
          <w:i/>
          <w:sz w:val="24"/>
          <w:szCs w:val="24"/>
        </w:rPr>
        <w:t>A</w:t>
      </w:r>
      <w:r w:rsidR="00200301" w:rsidRPr="00E46AF8">
        <w:rPr>
          <w:rFonts w:ascii="Times New Roman" w:hAnsi="Times New Roman" w:cs="Times New Roman"/>
          <w:sz w:val="24"/>
          <w:szCs w:val="24"/>
        </w:rPr>
        <w:t xml:space="preserve">” </w:t>
      </w:r>
      <w:r w:rsidR="00AB6D36" w:rsidRPr="00E46AF8">
        <w:rPr>
          <w:rFonts w:ascii="Times New Roman" w:hAnsi="Times New Roman" w:cs="Times New Roman"/>
          <w:sz w:val="24"/>
          <w:szCs w:val="24"/>
        </w:rPr>
        <w:t>riportata al punto 2</w:t>
      </w:r>
      <w:r w:rsidR="00AB6D36">
        <w:rPr>
          <w:rFonts w:ascii="Times New Roman" w:hAnsi="Times New Roman" w:cs="Times New Roman"/>
          <w:sz w:val="24"/>
          <w:szCs w:val="24"/>
        </w:rPr>
        <w:t xml:space="preserve"> dell’avviso</w:t>
      </w:r>
      <w:r>
        <w:rPr>
          <w:rFonts w:ascii="Times New Roman" w:hAnsi="Times New Roman" w:cs="Times New Roman"/>
          <w:sz w:val="24"/>
          <w:szCs w:val="24"/>
        </w:rPr>
        <w:t>;</w:t>
      </w:r>
    </w:p>
    <w:p w:rsidR="004312ED" w:rsidRPr="004312ED" w:rsidRDefault="004312ED" w:rsidP="004312ED">
      <w:pPr>
        <w:ind w:right="-1"/>
        <w:jc w:val="both"/>
        <w:rPr>
          <w:rFonts w:ascii="Times New Roman" w:hAnsi="Times New Roman" w:cs="Times New Roman"/>
          <w:sz w:val="24"/>
          <w:szCs w:val="24"/>
        </w:rPr>
      </w:pPr>
    </w:p>
    <w:p w:rsidR="00FB0E95" w:rsidRPr="00AB6D36" w:rsidRDefault="004312ED" w:rsidP="00FB0E95">
      <w:pPr>
        <w:pStyle w:val="Corpodeltesto"/>
        <w:spacing w:line="276" w:lineRule="auto"/>
        <w:ind w:left="708"/>
        <w:jc w:val="both"/>
        <w:rPr>
          <w:rFonts w:ascii="Times New Roman" w:hAnsi="Times New Roman" w:cs="Times New Roman"/>
          <w:i w:val="0"/>
          <w:sz w:val="24"/>
          <w:szCs w:val="24"/>
          <w:u w:val="single"/>
        </w:rPr>
      </w:pPr>
      <w:r w:rsidRPr="00DC3954">
        <w:rPr>
          <w:rFonts w:ascii="Times New Roman" w:hAnsi="Times New Roman" w:cs="Times New Roman"/>
          <w:i w:val="0"/>
          <w:sz w:val="24"/>
          <w:szCs w:val="24"/>
        </w:rPr>
        <w:t xml:space="preserve">- </w:t>
      </w:r>
      <w:r w:rsidR="00AB6D36" w:rsidRPr="00AB6D36">
        <w:rPr>
          <w:rFonts w:ascii="Times New Roman" w:eastAsia="Calibri" w:hAnsi="Times New Roman" w:cs="Times New Roman"/>
          <w:i w:val="0"/>
          <w:sz w:val="24"/>
          <w:szCs w:val="24"/>
        </w:rPr>
        <w:t xml:space="preserve">avvenuto svolgimento, negli </w:t>
      </w:r>
      <w:r w:rsidR="00AB6D36" w:rsidRPr="00AB6D36">
        <w:rPr>
          <w:rFonts w:ascii="Times New Roman" w:eastAsia="Calibri" w:hAnsi="Times New Roman" w:cs="Times New Roman"/>
          <w:b/>
          <w:i w:val="0"/>
          <w:sz w:val="24"/>
          <w:szCs w:val="24"/>
          <w:u w:val="single"/>
        </w:rPr>
        <w:t>ultimi dieci anni</w:t>
      </w:r>
      <w:r w:rsidR="00AB6D36" w:rsidRPr="00AB6D36">
        <w:rPr>
          <w:rFonts w:ascii="Times New Roman" w:eastAsia="Calibri" w:hAnsi="Times New Roman" w:cs="Times New Roman"/>
          <w:i w:val="0"/>
          <w:sz w:val="24"/>
          <w:szCs w:val="24"/>
        </w:rPr>
        <w:t xml:space="preserve"> antecedenti la data di pubblicazione del presente avviso, di </w:t>
      </w:r>
      <w:r w:rsidR="00AB6D36" w:rsidRPr="00AB6D36">
        <w:rPr>
          <w:rFonts w:ascii="Times New Roman" w:eastAsia="Calibri" w:hAnsi="Times New Roman" w:cs="Times New Roman"/>
          <w:b/>
          <w:i w:val="0"/>
          <w:sz w:val="24"/>
          <w:szCs w:val="24"/>
          <w:u w:val="single"/>
        </w:rPr>
        <w:t>due servizi “di punta</w:t>
      </w:r>
      <w:r w:rsidR="00AB6D36" w:rsidRPr="00AB6D36">
        <w:rPr>
          <w:rFonts w:ascii="Times New Roman" w:eastAsia="Calibri" w:hAnsi="Times New Roman" w:cs="Times New Roman"/>
          <w:b/>
          <w:i w:val="0"/>
          <w:sz w:val="24"/>
          <w:szCs w:val="24"/>
        </w:rPr>
        <w:t>”</w:t>
      </w:r>
      <w:r w:rsidR="00AB6D36" w:rsidRPr="00AB6D36">
        <w:rPr>
          <w:rFonts w:ascii="Times New Roman" w:eastAsia="Calibri" w:hAnsi="Times New Roman" w:cs="Times New Roman"/>
          <w:i w:val="0"/>
          <w:sz w:val="24"/>
          <w:szCs w:val="24"/>
        </w:rPr>
        <w:t xml:space="preserve"> di ingegneria e di architettura, di cui all’art.3, comma 1, lett. vvvv) del D.Lgs.n.50/2016 e s.m.i., relativi a lavori appartenenti alla classe e categoria </w:t>
      </w:r>
      <w:r w:rsidR="00200301" w:rsidRPr="00200301">
        <w:rPr>
          <w:rFonts w:ascii="Times New Roman" w:hAnsi="Times New Roman" w:cs="Times New Roman"/>
          <w:i w:val="0"/>
          <w:sz w:val="24"/>
          <w:szCs w:val="24"/>
        </w:rPr>
        <w:t>(</w:t>
      </w:r>
      <w:r w:rsidR="00466207">
        <w:rPr>
          <w:rFonts w:ascii="Times New Roman" w:hAnsi="Times New Roman" w:cs="Times New Roman"/>
          <w:i w:val="0"/>
          <w:sz w:val="24"/>
          <w:szCs w:val="24"/>
        </w:rPr>
        <w:t xml:space="preserve">come da </w:t>
      </w:r>
      <w:r w:rsidR="00200301" w:rsidRPr="00200301">
        <w:rPr>
          <w:rFonts w:ascii="Times New Roman" w:hAnsi="Times New Roman" w:cs="Times New Roman"/>
          <w:i w:val="0"/>
          <w:sz w:val="24"/>
          <w:szCs w:val="24"/>
        </w:rPr>
        <w:t>tabella “</w:t>
      </w:r>
      <w:r w:rsidR="00200301" w:rsidRPr="00200301">
        <w:rPr>
          <w:rFonts w:ascii="Times New Roman" w:hAnsi="Times New Roman" w:cs="Times New Roman"/>
          <w:sz w:val="24"/>
          <w:szCs w:val="24"/>
        </w:rPr>
        <w:t>B</w:t>
      </w:r>
      <w:r w:rsidR="00200301" w:rsidRPr="00200301">
        <w:rPr>
          <w:rFonts w:ascii="Times New Roman" w:hAnsi="Times New Roman" w:cs="Times New Roman"/>
          <w:i w:val="0"/>
          <w:sz w:val="24"/>
          <w:szCs w:val="24"/>
        </w:rPr>
        <w:t>” dell’avviso</w:t>
      </w:r>
      <w:r w:rsidR="00466207">
        <w:rPr>
          <w:rFonts w:ascii="Times New Roman" w:hAnsi="Times New Roman" w:cs="Times New Roman"/>
          <w:i w:val="0"/>
          <w:sz w:val="24"/>
          <w:szCs w:val="24"/>
        </w:rPr>
        <w:t xml:space="preserve"> pubblico</w:t>
      </w:r>
      <w:r w:rsidR="00200301" w:rsidRPr="00200301">
        <w:rPr>
          <w:rFonts w:ascii="Times New Roman" w:hAnsi="Times New Roman" w:cs="Times New Roman"/>
          <w:i w:val="0"/>
          <w:sz w:val="24"/>
          <w:szCs w:val="24"/>
        </w:rPr>
        <w:t>)</w:t>
      </w:r>
      <w:r w:rsidR="00200301">
        <w:rPr>
          <w:rFonts w:ascii="Times New Roman" w:hAnsi="Times New Roman" w:cs="Times New Roman"/>
          <w:i w:val="0"/>
          <w:sz w:val="24"/>
          <w:szCs w:val="24"/>
        </w:rPr>
        <w:t xml:space="preserve"> </w:t>
      </w:r>
      <w:r w:rsidR="00AB6D36" w:rsidRPr="00AB6D36">
        <w:rPr>
          <w:rFonts w:ascii="Times New Roman" w:eastAsia="Calibri" w:hAnsi="Times New Roman" w:cs="Times New Roman"/>
          <w:i w:val="0"/>
          <w:sz w:val="24"/>
          <w:szCs w:val="24"/>
        </w:rPr>
        <w:t xml:space="preserve">cui si riferiscono i servizi da affidare, per un </w:t>
      </w:r>
      <w:r w:rsidR="00AB6D36" w:rsidRPr="00AB6D36">
        <w:rPr>
          <w:rFonts w:ascii="Times New Roman" w:eastAsia="Calibri" w:hAnsi="Times New Roman" w:cs="Times New Roman"/>
          <w:b/>
          <w:i w:val="0"/>
          <w:sz w:val="24"/>
          <w:szCs w:val="24"/>
          <w:u w:val="single"/>
        </w:rPr>
        <w:t>importo globale costituito dalla somma di non più di due lavori, non inferiore a 0,</w:t>
      </w:r>
      <w:r w:rsidR="009B5BB4">
        <w:rPr>
          <w:rFonts w:ascii="Times New Roman" w:eastAsia="Calibri" w:hAnsi="Times New Roman" w:cs="Times New Roman"/>
          <w:b/>
          <w:i w:val="0"/>
          <w:sz w:val="24"/>
          <w:szCs w:val="24"/>
          <w:u w:val="single"/>
        </w:rPr>
        <w:t>4</w:t>
      </w:r>
      <w:r w:rsidR="00AB6D36" w:rsidRPr="00AB6D36">
        <w:rPr>
          <w:rFonts w:ascii="Times New Roman" w:eastAsia="Calibri" w:hAnsi="Times New Roman" w:cs="Times New Roman"/>
          <w:b/>
          <w:i w:val="0"/>
          <w:sz w:val="24"/>
          <w:szCs w:val="24"/>
          <w:u w:val="single"/>
        </w:rPr>
        <w:t xml:space="preserve">0 </w:t>
      </w:r>
      <w:r w:rsidR="009B5BB4">
        <w:rPr>
          <w:rFonts w:ascii="Times New Roman" w:eastAsia="Calibri" w:hAnsi="Times New Roman" w:cs="Times New Roman"/>
          <w:b/>
          <w:i w:val="0"/>
          <w:sz w:val="24"/>
          <w:szCs w:val="24"/>
          <w:u w:val="single"/>
        </w:rPr>
        <w:t xml:space="preserve">(zero virgola quaranta) </w:t>
      </w:r>
      <w:r w:rsidR="00AB6D36" w:rsidRPr="00AB6D36">
        <w:rPr>
          <w:rFonts w:ascii="Times New Roman" w:eastAsia="Calibri" w:hAnsi="Times New Roman" w:cs="Times New Roman"/>
          <w:b/>
          <w:i w:val="0"/>
          <w:sz w:val="24"/>
          <w:szCs w:val="24"/>
          <w:u w:val="single"/>
        </w:rPr>
        <w:t>volte</w:t>
      </w:r>
      <w:r w:rsidR="00AB6D36" w:rsidRPr="00AB6D36">
        <w:rPr>
          <w:rFonts w:ascii="Times New Roman" w:eastAsia="Calibri" w:hAnsi="Times New Roman" w:cs="Times New Roman"/>
          <w:i w:val="0"/>
          <w:sz w:val="24"/>
          <w:szCs w:val="24"/>
        </w:rPr>
        <w:t xml:space="preserve"> l’importo stimato dei lavori posto a base d’asta</w:t>
      </w:r>
      <w:r w:rsidR="00AB6D36" w:rsidRPr="00E46AF8">
        <w:rPr>
          <w:rFonts w:ascii="Times New Roman" w:eastAsia="Calibri" w:hAnsi="Times New Roman" w:cs="Times New Roman"/>
          <w:i w:val="0"/>
          <w:sz w:val="24"/>
          <w:szCs w:val="24"/>
        </w:rPr>
        <w:t>,</w:t>
      </w:r>
      <w:r w:rsidR="00AB6D36" w:rsidRPr="00E46AF8">
        <w:rPr>
          <w:rFonts w:ascii="Times New Roman" w:hAnsi="Times New Roman" w:cs="Times New Roman"/>
          <w:sz w:val="24"/>
          <w:szCs w:val="24"/>
        </w:rPr>
        <w:t xml:space="preserve"> </w:t>
      </w:r>
      <w:r w:rsidR="00AB6D36" w:rsidRPr="00E46AF8">
        <w:rPr>
          <w:rFonts w:ascii="Times New Roman" w:hAnsi="Times New Roman" w:cs="Times New Roman"/>
          <w:i w:val="0"/>
          <w:sz w:val="24"/>
          <w:szCs w:val="24"/>
        </w:rPr>
        <w:t xml:space="preserve">di cui alla tabella </w:t>
      </w:r>
      <w:r w:rsidR="00200301" w:rsidRPr="00E46AF8">
        <w:rPr>
          <w:rFonts w:ascii="Times New Roman" w:hAnsi="Times New Roman" w:cs="Times New Roman"/>
          <w:i w:val="0"/>
          <w:sz w:val="24"/>
          <w:szCs w:val="24"/>
        </w:rPr>
        <w:t>“</w:t>
      </w:r>
      <w:r w:rsidR="00200301" w:rsidRPr="00E46AF8">
        <w:rPr>
          <w:rFonts w:ascii="Times New Roman" w:hAnsi="Times New Roman" w:cs="Times New Roman"/>
          <w:sz w:val="24"/>
          <w:szCs w:val="24"/>
        </w:rPr>
        <w:t>A</w:t>
      </w:r>
      <w:r w:rsidR="00200301" w:rsidRPr="00E46AF8">
        <w:rPr>
          <w:rFonts w:ascii="Times New Roman" w:hAnsi="Times New Roman" w:cs="Times New Roman"/>
          <w:i w:val="0"/>
          <w:sz w:val="24"/>
          <w:szCs w:val="24"/>
        </w:rPr>
        <w:t>”</w:t>
      </w:r>
      <w:r w:rsidR="00D80E7D">
        <w:rPr>
          <w:rFonts w:ascii="Times New Roman" w:hAnsi="Times New Roman" w:cs="Times New Roman"/>
          <w:i w:val="0"/>
          <w:sz w:val="24"/>
          <w:szCs w:val="24"/>
        </w:rPr>
        <w:t xml:space="preserve"> </w:t>
      </w:r>
      <w:r w:rsidR="00AB6D36" w:rsidRPr="00E46AF8">
        <w:rPr>
          <w:rFonts w:ascii="Times New Roman" w:hAnsi="Times New Roman" w:cs="Times New Roman"/>
          <w:i w:val="0"/>
          <w:sz w:val="24"/>
          <w:szCs w:val="24"/>
        </w:rPr>
        <w:t>riportata al punto 2 dell’avviso</w:t>
      </w:r>
      <w:r w:rsidR="009B4F4F" w:rsidRPr="00D80E7D">
        <w:rPr>
          <w:rFonts w:ascii="Times New Roman" w:hAnsi="Times New Roman" w:cs="Times New Roman"/>
          <w:i w:val="0"/>
          <w:sz w:val="24"/>
          <w:szCs w:val="24"/>
        </w:rPr>
        <w:t xml:space="preserve"> e riferiti a tipologie di lavori analoghi per dimensione e per caratteristiche tecniche a quelli oggetto dell’affidamento</w:t>
      </w:r>
      <w:r w:rsidR="00FB0E95" w:rsidRPr="00D80E7D">
        <w:rPr>
          <w:rFonts w:ascii="Times New Roman" w:hAnsi="Times New Roman" w:cs="Times New Roman"/>
          <w:i w:val="0"/>
          <w:sz w:val="24"/>
          <w:szCs w:val="24"/>
        </w:rPr>
        <w:t>;</w:t>
      </w:r>
    </w:p>
    <w:p w:rsidR="00FB0E95" w:rsidRDefault="00FB0E95" w:rsidP="00FB0E95">
      <w:pPr>
        <w:pStyle w:val="Corpodeltesto"/>
        <w:spacing w:line="276" w:lineRule="auto"/>
        <w:ind w:left="708"/>
        <w:jc w:val="both"/>
        <w:rPr>
          <w:rFonts w:ascii="Times New Roman" w:hAnsi="Times New Roman" w:cs="Times New Roman"/>
          <w:sz w:val="24"/>
          <w:szCs w:val="24"/>
          <w:u w:val="single"/>
        </w:rPr>
      </w:pPr>
    </w:p>
    <w:p w:rsidR="00C31545" w:rsidRPr="00946D3B" w:rsidRDefault="00C31545" w:rsidP="00FB0E95">
      <w:pPr>
        <w:pStyle w:val="Corpodeltesto"/>
        <w:spacing w:line="276" w:lineRule="auto"/>
        <w:ind w:left="708"/>
        <w:jc w:val="both"/>
        <w:rPr>
          <w:rFonts w:ascii="Times New Roman" w:hAnsi="Times New Roman" w:cs="Times New Roman"/>
          <w:i w:val="0"/>
          <w:sz w:val="24"/>
          <w:szCs w:val="24"/>
          <w:u w:val="single"/>
        </w:rPr>
      </w:pPr>
      <w:r w:rsidRPr="00946D3B">
        <w:rPr>
          <w:rFonts w:ascii="Times New Roman" w:hAnsi="Times New Roman" w:cs="Times New Roman"/>
          <w:sz w:val="24"/>
          <w:szCs w:val="24"/>
          <w:u w:val="single"/>
        </w:rPr>
        <w:t xml:space="preserve">(in alternativa </w:t>
      </w:r>
      <w:r w:rsidR="00F92EB4" w:rsidRPr="00946D3B">
        <w:rPr>
          <w:rFonts w:ascii="Times New Roman" w:hAnsi="Times New Roman" w:cs="Times New Roman"/>
          <w:sz w:val="24"/>
          <w:szCs w:val="24"/>
          <w:u w:val="single"/>
        </w:rPr>
        <w:t xml:space="preserve">o in aggiunta </w:t>
      </w:r>
      <w:r w:rsidRPr="00946D3B">
        <w:rPr>
          <w:rFonts w:ascii="Times New Roman" w:hAnsi="Times New Roman" w:cs="Times New Roman"/>
          <w:sz w:val="24"/>
          <w:szCs w:val="24"/>
          <w:u w:val="single"/>
        </w:rPr>
        <w:t>ai punti precedenti)</w:t>
      </w:r>
    </w:p>
    <w:p w:rsidR="00C31545" w:rsidRPr="00946D3B" w:rsidRDefault="00C31545" w:rsidP="00200301">
      <w:pPr>
        <w:pStyle w:val="Paragrafoelenco"/>
        <w:numPr>
          <w:ilvl w:val="1"/>
          <w:numId w:val="6"/>
        </w:numPr>
        <w:tabs>
          <w:tab w:val="left" w:pos="709"/>
        </w:tabs>
        <w:spacing w:line="276" w:lineRule="auto"/>
        <w:ind w:left="0" w:firstLine="0"/>
        <w:contextualSpacing w:val="0"/>
        <w:jc w:val="both"/>
        <w:rPr>
          <w:rFonts w:ascii="Times New Roman" w:hAnsi="Times New Roman" w:cs="Times New Roman"/>
          <w:sz w:val="24"/>
          <w:szCs w:val="24"/>
        </w:rPr>
      </w:pPr>
      <w:r w:rsidRPr="00946D3B">
        <w:rPr>
          <w:rFonts w:ascii="Times New Roman" w:hAnsi="Times New Roman" w:cs="Times New Roman"/>
          <w:b/>
          <w:sz w:val="24"/>
          <w:szCs w:val="24"/>
        </w:rPr>
        <w:t>(solo</w:t>
      </w:r>
      <w:r w:rsidRPr="00946D3B">
        <w:rPr>
          <w:rFonts w:ascii="Times New Roman" w:hAnsi="Times New Roman" w:cs="Times New Roman"/>
          <w:b/>
          <w:spacing w:val="-9"/>
          <w:sz w:val="24"/>
          <w:szCs w:val="24"/>
        </w:rPr>
        <w:t xml:space="preserve"> </w:t>
      </w:r>
      <w:r w:rsidRPr="00946D3B">
        <w:rPr>
          <w:rFonts w:ascii="Times New Roman" w:hAnsi="Times New Roman" w:cs="Times New Roman"/>
          <w:b/>
          <w:sz w:val="24"/>
          <w:szCs w:val="24"/>
        </w:rPr>
        <w:t>in</w:t>
      </w:r>
      <w:r w:rsidRPr="00946D3B">
        <w:rPr>
          <w:rFonts w:ascii="Times New Roman" w:hAnsi="Times New Roman" w:cs="Times New Roman"/>
          <w:b/>
          <w:spacing w:val="-7"/>
          <w:sz w:val="24"/>
          <w:szCs w:val="24"/>
        </w:rPr>
        <w:t xml:space="preserve"> </w:t>
      </w:r>
      <w:r w:rsidRPr="00946D3B">
        <w:rPr>
          <w:rFonts w:ascii="Times New Roman" w:hAnsi="Times New Roman" w:cs="Times New Roman"/>
          <w:b/>
          <w:sz w:val="24"/>
          <w:szCs w:val="24"/>
        </w:rPr>
        <w:t>caso</w:t>
      </w:r>
      <w:r w:rsidRPr="00946D3B">
        <w:rPr>
          <w:rFonts w:ascii="Times New Roman" w:hAnsi="Times New Roman" w:cs="Times New Roman"/>
          <w:b/>
          <w:spacing w:val="-9"/>
          <w:sz w:val="24"/>
          <w:szCs w:val="24"/>
        </w:rPr>
        <w:t xml:space="preserve"> </w:t>
      </w:r>
      <w:r w:rsidRPr="00946D3B">
        <w:rPr>
          <w:rFonts w:ascii="Times New Roman" w:hAnsi="Times New Roman" w:cs="Times New Roman"/>
          <w:b/>
          <w:sz w:val="24"/>
          <w:szCs w:val="24"/>
        </w:rPr>
        <w:t>di</w:t>
      </w:r>
      <w:r w:rsidRPr="00946D3B">
        <w:rPr>
          <w:rFonts w:ascii="Times New Roman" w:hAnsi="Times New Roman" w:cs="Times New Roman"/>
          <w:b/>
          <w:spacing w:val="-7"/>
          <w:sz w:val="24"/>
          <w:szCs w:val="24"/>
        </w:rPr>
        <w:t xml:space="preserve"> </w:t>
      </w:r>
      <w:r w:rsidRPr="00946D3B">
        <w:rPr>
          <w:rFonts w:ascii="Times New Roman" w:hAnsi="Times New Roman" w:cs="Times New Roman"/>
          <w:b/>
          <w:sz w:val="24"/>
          <w:szCs w:val="24"/>
        </w:rPr>
        <w:t>RTI/Consorzio</w:t>
      </w:r>
      <w:r w:rsidR="00EF4682">
        <w:rPr>
          <w:rFonts w:ascii="Times New Roman" w:hAnsi="Times New Roman" w:cs="Times New Roman"/>
          <w:b/>
          <w:sz w:val="24"/>
          <w:szCs w:val="24"/>
        </w:rPr>
        <w:t xml:space="preserve">/GEIE </w:t>
      </w:r>
      <w:r w:rsidRPr="00946D3B">
        <w:rPr>
          <w:rFonts w:ascii="Times New Roman" w:hAnsi="Times New Roman" w:cs="Times New Roman"/>
          <w:i/>
          <w:sz w:val="24"/>
          <w:szCs w:val="24"/>
        </w:rPr>
        <w:t>–</w:t>
      </w:r>
      <w:r w:rsidRPr="00946D3B">
        <w:rPr>
          <w:rFonts w:ascii="Times New Roman" w:hAnsi="Times New Roman" w:cs="Times New Roman"/>
          <w:i/>
          <w:spacing w:val="-8"/>
          <w:sz w:val="24"/>
          <w:szCs w:val="24"/>
        </w:rPr>
        <w:t xml:space="preserve"> </w:t>
      </w:r>
      <w:r w:rsidRPr="00946D3B">
        <w:rPr>
          <w:rFonts w:ascii="Times New Roman" w:hAnsi="Times New Roman" w:cs="Times New Roman"/>
          <w:i/>
          <w:sz w:val="24"/>
          <w:szCs w:val="24"/>
        </w:rPr>
        <w:t>cancellare</w:t>
      </w:r>
      <w:r w:rsidRPr="00946D3B">
        <w:rPr>
          <w:rFonts w:ascii="Times New Roman" w:hAnsi="Times New Roman" w:cs="Times New Roman"/>
          <w:i/>
          <w:spacing w:val="-9"/>
          <w:sz w:val="24"/>
          <w:szCs w:val="24"/>
        </w:rPr>
        <w:t xml:space="preserve"> </w:t>
      </w:r>
      <w:r w:rsidRPr="00946D3B">
        <w:rPr>
          <w:rFonts w:ascii="Times New Roman" w:hAnsi="Times New Roman" w:cs="Times New Roman"/>
          <w:i/>
          <w:sz w:val="24"/>
          <w:szCs w:val="24"/>
        </w:rPr>
        <w:t>se</w:t>
      </w:r>
      <w:r w:rsidRPr="00946D3B">
        <w:rPr>
          <w:rFonts w:ascii="Times New Roman" w:hAnsi="Times New Roman" w:cs="Times New Roman"/>
          <w:i/>
          <w:spacing w:val="-9"/>
          <w:sz w:val="24"/>
          <w:szCs w:val="24"/>
        </w:rPr>
        <w:t xml:space="preserve"> </w:t>
      </w:r>
      <w:r w:rsidRPr="00946D3B">
        <w:rPr>
          <w:rFonts w:ascii="Times New Roman" w:hAnsi="Times New Roman" w:cs="Times New Roman"/>
          <w:i/>
          <w:sz w:val="24"/>
          <w:szCs w:val="24"/>
        </w:rPr>
        <w:t>non</w:t>
      </w:r>
      <w:r w:rsidRPr="00946D3B">
        <w:rPr>
          <w:rFonts w:ascii="Times New Roman" w:hAnsi="Times New Roman" w:cs="Times New Roman"/>
          <w:i/>
          <w:spacing w:val="-8"/>
          <w:sz w:val="24"/>
          <w:szCs w:val="24"/>
        </w:rPr>
        <w:t xml:space="preserve"> </w:t>
      </w:r>
      <w:r w:rsidRPr="00946D3B">
        <w:rPr>
          <w:rFonts w:ascii="Times New Roman" w:hAnsi="Times New Roman" w:cs="Times New Roman"/>
          <w:i/>
          <w:sz w:val="24"/>
          <w:szCs w:val="24"/>
        </w:rPr>
        <w:t>ricorre</w:t>
      </w:r>
      <w:r w:rsidRPr="00EF4682">
        <w:rPr>
          <w:rFonts w:ascii="Times New Roman" w:hAnsi="Times New Roman" w:cs="Times New Roman"/>
          <w:sz w:val="24"/>
          <w:szCs w:val="24"/>
        </w:rPr>
        <w:t>):</w:t>
      </w:r>
      <w:r w:rsidRPr="00946D3B">
        <w:rPr>
          <w:rFonts w:ascii="Times New Roman" w:hAnsi="Times New Roman" w:cs="Times New Roman"/>
          <w:b/>
          <w:spacing w:val="-8"/>
          <w:sz w:val="24"/>
          <w:szCs w:val="24"/>
        </w:rPr>
        <w:t xml:space="preserve"> </w:t>
      </w:r>
      <w:r w:rsidRPr="00946D3B">
        <w:rPr>
          <w:rFonts w:ascii="Times New Roman" w:hAnsi="Times New Roman" w:cs="Times New Roman"/>
          <w:sz w:val="24"/>
          <w:szCs w:val="24"/>
        </w:rPr>
        <w:t>che</w:t>
      </w:r>
      <w:r w:rsidRPr="00946D3B">
        <w:rPr>
          <w:rFonts w:ascii="Times New Roman" w:hAnsi="Times New Roman" w:cs="Times New Roman"/>
          <w:spacing w:val="-8"/>
          <w:sz w:val="24"/>
          <w:szCs w:val="24"/>
        </w:rPr>
        <w:t xml:space="preserve"> </w:t>
      </w:r>
      <w:r w:rsidR="00EF4682" w:rsidRPr="00402180">
        <w:rPr>
          <w:rFonts w:ascii="Times New Roman" w:hAnsi="Times New Roman" w:cs="Times New Roman"/>
          <w:sz w:val="24"/>
          <w:szCs w:val="24"/>
        </w:rPr>
        <w:t xml:space="preserve">il sottoscritto / l’operatore economico che </w:t>
      </w:r>
      <w:r w:rsidR="00EF4682" w:rsidRPr="004312ED">
        <w:rPr>
          <w:rFonts w:ascii="Times New Roman" w:hAnsi="Times New Roman" w:cs="Times New Roman"/>
          <w:sz w:val="24"/>
          <w:szCs w:val="24"/>
        </w:rPr>
        <w:t>rappresenta</w:t>
      </w:r>
      <w:r w:rsidRPr="00946D3B">
        <w:rPr>
          <w:rFonts w:ascii="Times New Roman" w:hAnsi="Times New Roman" w:cs="Times New Roman"/>
          <w:sz w:val="24"/>
          <w:szCs w:val="24"/>
        </w:rPr>
        <w:t>, dichiara sin d’ora che</w:t>
      </w:r>
      <w:r w:rsidRPr="00946D3B">
        <w:rPr>
          <w:rFonts w:ascii="Times New Roman" w:hAnsi="Times New Roman" w:cs="Times New Roman"/>
          <w:spacing w:val="-32"/>
          <w:sz w:val="24"/>
          <w:szCs w:val="24"/>
        </w:rPr>
        <w:t xml:space="preserve"> </w:t>
      </w:r>
      <w:r w:rsidRPr="00946D3B">
        <w:rPr>
          <w:rFonts w:ascii="Times New Roman" w:hAnsi="Times New Roman" w:cs="Times New Roman"/>
          <w:sz w:val="24"/>
          <w:szCs w:val="24"/>
        </w:rPr>
        <w:t xml:space="preserve">intende </w:t>
      </w:r>
      <w:r w:rsidR="00200301">
        <w:rPr>
          <w:rFonts w:ascii="Times New Roman" w:hAnsi="Times New Roman" w:cs="Times New Roman"/>
          <w:sz w:val="24"/>
          <w:szCs w:val="24"/>
        </w:rPr>
        <w:t>partecipare alla selezione</w:t>
      </w:r>
      <w:r w:rsidRPr="00946D3B">
        <w:rPr>
          <w:rFonts w:ascii="Times New Roman" w:hAnsi="Times New Roman" w:cs="Times New Roman"/>
          <w:spacing w:val="-2"/>
          <w:sz w:val="24"/>
          <w:szCs w:val="24"/>
        </w:rPr>
        <w:t xml:space="preserve"> </w:t>
      </w:r>
      <w:r w:rsidRPr="00946D3B">
        <w:rPr>
          <w:rFonts w:ascii="Times New Roman" w:hAnsi="Times New Roman" w:cs="Times New Roman"/>
          <w:sz w:val="24"/>
          <w:szCs w:val="24"/>
        </w:rPr>
        <w:t>come:</w:t>
      </w:r>
    </w:p>
    <w:p w:rsidR="00C31545" w:rsidRPr="00946D3B" w:rsidRDefault="00C31545" w:rsidP="00876F5F">
      <w:pPr>
        <w:pStyle w:val="Titolo2"/>
        <w:spacing w:line="276" w:lineRule="auto"/>
        <w:ind w:left="708"/>
        <w:jc w:val="both"/>
      </w:pPr>
      <w:r w:rsidRPr="00946D3B">
        <w:t xml:space="preserve">□ mandatario </w:t>
      </w:r>
      <w:r w:rsidR="00C952C1">
        <w:t xml:space="preserve">o altro </w:t>
      </w:r>
      <w:r w:rsidRPr="00946D3B">
        <w:t xml:space="preserve">di un R.T.I./consorzio con </w:t>
      </w:r>
      <w:r w:rsidR="00EF4682">
        <w:t>i</w:t>
      </w:r>
      <w:r w:rsidRPr="00946D3B">
        <w:t xml:space="preserve"> seguenti </w:t>
      </w:r>
      <w:r w:rsidR="00EF4682">
        <w:t>operatori economici</w:t>
      </w:r>
    </w:p>
    <w:p w:rsidR="00C31545" w:rsidRDefault="00C31545" w:rsidP="002B7BE4">
      <w:pPr>
        <w:spacing w:line="276" w:lineRule="auto"/>
        <w:jc w:val="both"/>
        <w:rPr>
          <w:rFonts w:ascii="Times New Roman" w:hAnsi="Times New Roman" w:cs="Times New Roman"/>
          <w:sz w:val="24"/>
          <w:szCs w:val="24"/>
        </w:rPr>
      </w:pPr>
      <w:r w:rsidRPr="00946D3B">
        <w:rPr>
          <w:rFonts w:ascii="Times New Roman" w:hAnsi="Times New Roman" w:cs="Times New Roman"/>
          <w:sz w:val="24"/>
          <w:szCs w:val="24"/>
        </w:rPr>
        <w:t>........................................................................;</w:t>
      </w:r>
    </w:p>
    <w:p w:rsidR="00C952C1" w:rsidRPr="00946D3B" w:rsidRDefault="00C952C1" w:rsidP="00C952C1">
      <w:pPr>
        <w:spacing w:line="276" w:lineRule="auto"/>
        <w:jc w:val="both"/>
        <w:rPr>
          <w:rFonts w:ascii="Times New Roman" w:hAnsi="Times New Roman" w:cs="Times New Roman"/>
          <w:sz w:val="24"/>
          <w:szCs w:val="24"/>
        </w:rPr>
      </w:pPr>
      <w:r w:rsidRPr="00946D3B">
        <w:rPr>
          <w:rFonts w:ascii="Times New Roman" w:hAnsi="Times New Roman" w:cs="Times New Roman"/>
          <w:sz w:val="24"/>
          <w:szCs w:val="24"/>
        </w:rPr>
        <w:t>........................................................................;</w:t>
      </w:r>
    </w:p>
    <w:p w:rsidR="00C952C1" w:rsidRPr="00946D3B" w:rsidRDefault="00C952C1" w:rsidP="002B7BE4">
      <w:pPr>
        <w:spacing w:line="276" w:lineRule="auto"/>
        <w:jc w:val="both"/>
        <w:rPr>
          <w:rFonts w:ascii="Times New Roman" w:hAnsi="Times New Roman" w:cs="Times New Roman"/>
          <w:sz w:val="24"/>
          <w:szCs w:val="24"/>
        </w:rPr>
      </w:pPr>
    </w:p>
    <w:p w:rsidR="00C31545" w:rsidRPr="00946D3B" w:rsidRDefault="00C31545" w:rsidP="002B7BE4">
      <w:pPr>
        <w:pStyle w:val="Corpodeltesto"/>
        <w:spacing w:line="276" w:lineRule="auto"/>
        <w:jc w:val="both"/>
        <w:rPr>
          <w:rFonts w:ascii="Times New Roman" w:hAnsi="Times New Roman" w:cs="Times New Roman"/>
          <w:i w:val="0"/>
          <w:sz w:val="24"/>
          <w:szCs w:val="24"/>
        </w:rPr>
      </w:pPr>
    </w:p>
    <w:p w:rsidR="00C31545" w:rsidRPr="00BB0F98" w:rsidRDefault="00F1134F" w:rsidP="002B7BE4">
      <w:pPr>
        <w:tabs>
          <w:tab w:val="left" w:pos="2134"/>
          <w:tab w:val="left" w:pos="3720"/>
          <w:tab w:val="left" w:pos="4760"/>
          <w:tab w:val="left" w:pos="6308"/>
          <w:tab w:val="left" w:pos="7839"/>
          <w:tab w:val="left" w:pos="8772"/>
        </w:tabs>
        <w:spacing w:line="276" w:lineRule="auto"/>
        <w:jc w:val="both"/>
        <w:rPr>
          <w:rFonts w:ascii="Times New Roman" w:hAnsi="Times New Roman" w:cs="Times New Roman"/>
          <w:sz w:val="24"/>
          <w:szCs w:val="24"/>
        </w:rPr>
      </w:pPr>
      <w:r w:rsidRPr="00946D3B">
        <w:rPr>
          <w:rFonts w:ascii="Times New Roman" w:hAnsi="Times New Roman" w:cs="Times New Roman"/>
          <w:sz w:val="24"/>
          <w:szCs w:val="24"/>
        </w:rPr>
        <w:lastRenderedPageBreak/>
        <w:t xml:space="preserve">in </w:t>
      </w:r>
      <w:r w:rsidR="00C31545" w:rsidRPr="00946D3B">
        <w:rPr>
          <w:rFonts w:ascii="Times New Roman" w:hAnsi="Times New Roman" w:cs="Times New Roman"/>
          <w:sz w:val="24"/>
          <w:szCs w:val="24"/>
        </w:rPr>
        <w:t>possesso</w:t>
      </w:r>
      <w:r w:rsidRPr="00946D3B">
        <w:rPr>
          <w:rFonts w:ascii="Times New Roman" w:hAnsi="Times New Roman" w:cs="Times New Roman"/>
          <w:sz w:val="24"/>
          <w:szCs w:val="24"/>
        </w:rPr>
        <w:t xml:space="preserve"> </w:t>
      </w:r>
      <w:r w:rsidR="00C31545" w:rsidRPr="00946D3B">
        <w:rPr>
          <w:rFonts w:ascii="Times New Roman" w:hAnsi="Times New Roman" w:cs="Times New Roman"/>
          <w:sz w:val="24"/>
          <w:szCs w:val="24"/>
        </w:rPr>
        <w:t>dei</w:t>
      </w:r>
      <w:r w:rsidRPr="00946D3B">
        <w:rPr>
          <w:rFonts w:ascii="Times New Roman" w:hAnsi="Times New Roman" w:cs="Times New Roman"/>
          <w:sz w:val="24"/>
          <w:szCs w:val="24"/>
        </w:rPr>
        <w:t xml:space="preserve"> </w:t>
      </w:r>
      <w:r w:rsidR="00C31545" w:rsidRPr="00946D3B">
        <w:rPr>
          <w:rFonts w:ascii="Times New Roman" w:hAnsi="Times New Roman" w:cs="Times New Roman"/>
          <w:sz w:val="24"/>
          <w:szCs w:val="24"/>
        </w:rPr>
        <w:t>seguenti</w:t>
      </w:r>
      <w:r w:rsidRPr="00946D3B">
        <w:rPr>
          <w:rFonts w:ascii="Times New Roman" w:hAnsi="Times New Roman" w:cs="Times New Roman"/>
          <w:sz w:val="24"/>
          <w:szCs w:val="24"/>
        </w:rPr>
        <w:t xml:space="preserve"> </w:t>
      </w:r>
      <w:r w:rsidR="00C31545" w:rsidRPr="00BB0F98">
        <w:rPr>
          <w:rFonts w:ascii="Times New Roman" w:hAnsi="Times New Roman" w:cs="Times New Roman"/>
          <w:sz w:val="24"/>
          <w:szCs w:val="24"/>
        </w:rPr>
        <w:t>requisiti</w:t>
      </w:r>
      <w:r w:rsidRPr="00BB0F98">
        <w:rPr>
          <w:rFonts w:ascii="Times New Roman" w:hAnsi="Times New Roman" w:cs="Times New Roman"/>
          <w:sz w:val="24"/>
          <w:szCs w:val="24"/>
        </w:rPr>
        <w:t xml:space="preserve"> </w:t>
      </w:r>
      <w:r w:rsidR="00C31545" w:rsidRPr="00BB0F98">
        <w:rPr>
          <w:rFonts w:ascii="Times New Roman" w:hAnsi="Times New Roman" w:cs="Times New Roman"/>
          <w:sz w:val="24"/>
          <w:szCs w:val="24"/>
        </w:rPr>
        <w:t>di</w:t>
      </w:r>
      <w:r w:rsidRPr="00BB0F98">
        <w:rPr>
          <w:rFonts w:ascii="Times New Roman" w:hAnsi="Times New Roman" w:cs="Times New Roman"/>
          <w:sz w:val="24"/>
          <w:szCs w:val="24"/>
        </w:rPr>
        <w:t xml:space="preserve"> </w:t>
      </w:r>
      <w:r w:rsidR="00C31545" w:rsidRPr="00BB0F98">
        <w:rPr>
          <w:rFonts w:ascii="Times New Roman" w:hAnsi="Times New Roman" w:cs="Times New Roman"/>
          <w:sz w:val="24"/>
          <w:szCs w:val="24"/>
        </w:rPr>
        <w:t>qualificazione</w:t>
      </w:r>
      <w:r w:rsidRPr="00BB0F98">
        <w:rPr>
          <w:rFonts w:ascii="Times New Roman" w:hAnsi="Times New Roman" w:cs="Times New Roman"/>
          <w:sz w:val="24"/>
          <w:szCs w:val="24"/>
        </w:rPr>
        <w:t>:</w:t>
      </w:r>
    </w:p>
    <w:p w:rsidR="00C31545" w:rsidRPr="00946D3B" w:rsidRDefault="00C31545" w:rsidP="002B7BE4">
      <w:pPr>
        <w:spacing w:line="276" w:lineRule="auto"/>
        <w:jc w:val="both"/>
        <w:rPr>
          <w:rFonts w:ascii="Times New Roman" w:hAnsi="Times New Roman" w:cs="Times New Roman"/>
          <w:sz w:val="24"/>
          <w:szCs w:val="24"/>
        </w:rPr>
      </w:pPr>
      <w:r w:rsidRPr="00BB0F98">
        <w:rPr>
          <w:rFonts w:ascii="Times New Roman" w:hAnsi="Times New Roman" w:cs="Times New Roman"/>
          <w:sz w:val="24"/>
          <w:szCs w:val="24"/>
        </w:rPr>
        <w:t>........................................................................;</w:t>
      </w:r>
    </w:p>
    <w:p w:rsidR="00F1134F" w:rsidRPr="00946D3B" w:rsidRDefault="00F1134F" w:rsidP="00F1134F">
      <w:pPr>
        <w:spacing w:line="276" w:lineRule="auto"/>
        <w:jc w:val="both"/>
        <w:rPr>
          <w:rFonts w:ascii="Times New Roman" w:hAnsi="Times New Roman" w:cs="Times New Roman"/>
          <w:sz w:val="24"/>
          <w:szCs w:val="24"/>
        </w:rPr>
      </w:pPr>
      <w:r w:rsidRPr="00946D3B">
        <w:rPr>
          <w:rFonts w:ascii="Times New Roman" w:hAnsi="Times New Roman" w:cs="Times New Roman"/>
          <w:sz w:val="24"/>
          <w:szCs w:val="24"/>
        </w:rPr>
        <w:t>........................................................................;</w:t>
      </w:r>
    </w:p>
    <w:p w:rsidR="00286DDF" w:rsidRDefault="00286DDF" w:rsidP="002B7BE4">
      <w:pPr>
        <w:pStyle w:val="Corpodeltesto"/>
        <w:spacing w:line="276" w:lineRule="auto"/>
        <w:jc w:val="both"/>
        <w:rPr>
          <w:rFonts w:ascii="Times New Roman" w:hAnsi="Times New Roman" w:cs="Times New Roman"/>
          <w:i w:val="0"/>
          <w:sz w:val="24"/>
          <w:szCs w:val="24"/>
        </w:rPr>
      </w:pPr>
    </w:p>
    <w:p w:rsidR="00876F5F" w:rsidRPr="00941556" w:rsidRDefault="00876F5F" w:rsidP="00876F5F">
      <w:pPr>
        <w:pStyle w:val="Corpodeltesto"/>
        <w:numPr>
          <w:ilvl w:val="0"/>
          <w:numId w:val="7"/>
        </w:numPr>
        <w:spacing w:line="276" w:lineRule="auto"/>
        <w:ind w:left="0" w:firstLine="0"/>
        <w:jc w:val="both"/>
        <w:rPr>
          <w:rFonts w:ascii="Times New Roman" w:hAnsi="Times New Roman" w:cs="Times New Roman"/>
          <w:i w:val="0"/>
          <w:sz w:val="24"/>
          <w:szCs w:val="24"/>
        </w:rPr>
      </w:pPr>
      <w:r w:rsidRPr="00941556">
        <w:rPr>
          <w:rFonts w:ascii="Times New Roman" w:eastAsia="Times New Roman" w:hAnsi="Times New Roman" w:cs="Times New Roman"/>
          <w:i w:val="0"/>
          <w:sz w:val="24"/>
          <w:szCs w:val="24"/>
          <w:lang w:eastAsia="it-IT"/>
        </w:rPr>
        <w:t>di essere altresì a conoscenza che la presente istanza non costituisce proposta contrattuale e non vincola in alc</w:t>
      </w:r>
      <w:r w:rsidR="00941556" w:rsidRPr="00941556">
        <w:rPr>
          <w:rFonts w:ascii="Times New Roman" w:eastAsia="Times New Roman" w:hAnsi="Times New Roman" w:cs="Times New Roman"/>
          <w:i w:val="0"/>
          <w:sz w:val="24"/>
          <w:szCs w:val="24"/>
          <w:lang w:eastAsia="it-IT"/>
        </w:rPr>
        <w:t xml:space="preserve">un modo la Stazione appaltante </w:t>
      </w:r>
      <w:r w:rsidRPr="00941556">
        <w:rPr>
          <w:rFonts w:ascii="Times New Roman" w:eastAsia="Times New Roman" w:hAnsi="Times New Roman" w:cs="Times New Roman"/>
          <w:i w:val="0"/>
          <w:sz w:val="24"/>
          <w:szCs w:val="24"/>
          <w:lang w:eastAsia="it-IT"/>
        </w:rPr>
        <w:t xml:space="preserve">e che la stessa Stazione appaltante si riserva </w:t>
      </w:r>
      <w:r w:rsidR="00200301" w:rsidRPr="00200301">
        <w:rPr>
          <w:rFonts w:ascii="Times New Roman" w:eastAsia="Times New Roman" w:hAnsi="Times New Roman" w:cs="Times New Roman"/>
          <w:i w:val="0"/>
          <w:sz w:val="24"/>
          <w:szCs w:val="24"/>
          <w:lang w:eastAsia="it-IT"/>
        </w:rPr>
        <w:t>la facoltà</w:t>
      </w:r>
      <w:r w:rsidR="00200301">
        <w:rPr>
          <w:rFonts w:ascii="Times New Roman" w:eastAsia="Times New Roman" w:hAnsi="Times New Roman" w:cs="Times New Roman"/>
          <w:i w:val="0"/>
          <w:sz w:val="24"/>
          <w:szCs w:val="24"/>
          <w:lang w:eastAsia="it-IT"/>
        </w:rPr>
        <w:t>,</w:t>
      </w:r>
      <w:r w:rsidR="00200301" w:rsidRPr="00200301">
        <w:rPr>
          <w:rFonts w:ascii="Times New Roman" w:eastAsia="Times New Roman" w:hAnsi="Times New Roman" w:cs="Times New Roman"/>
          <w:i w:val="0"/>
          <w:sz w:val="24"/>
          <w:szCs w:val="24"/>
          <w:lang w:eastAsia="it-IT"/>
        </w:rPr>
        <w:t xml:space="preserve"> a proprio insindacabile giudizio, di sospendere, modificare, revocare o annullare </w:t>
      </w:r>
      <w:r w:rsidRPr="00941556">
        <w:rPr>
          <w:rFonts w:ascii="Times New Roman" w:eastAsia="Times New Roman" w:hAnsi="Times New Roman" w:cs="Times New Roman"/>
          <w:i w:val="0"/>
          <w:sz w:val="24"/>
          <w:szCs w:val="24"/>
          <w:lang w:eastAsia="it-IT"/>
        </w:rPr>
        <w:t xml:space="preserve">in qualsiasi momento, per ragioni di sua esclusiva competenza, il procedimento </w:t>
      </w:r>
      <w:r w:rsidR="00200301">
        <w:rPr>
          <w:rFonts w:ascii="Times New Roman" w:eastAsia="Times New Roman" w:hAnsi="Times New Roman" w:cs="Times New Roman"/>
          <w:i w:val="0"/>
          <w:sz w:val="24"/>
          <w:szCs w:val="24"/>
          <w:lang w:eastAsia="it-IT"/>
        </w:rPr>
        <w:t xml:space="preserve">d’indagine </w:t>
      </w:r>
      <w:r w:rsidRPr="00941556">
        <w:rPr>
          <w:rFonts w:ascii="Times New Roman" w:eastAsia="Times New Roman" w:hAnsi="Times New Roman" w:cs="Times New Roman"/>
          <w:i w:val="0"/>
          <w:sz w:val="24"/>
          <w:szCs w:val="24"/>
          <w:lang w:eastAsia="it-IT"/>
        </w:rPr>
        <w:t>avviato, senza che i soggetti istanti possano vantare alcuna pretesa nonché di essere a conoscenza che la presente istanza non costituisce prova di possesso dei requisiti generali e speciali richiesti per l’affidamento del servizio.</w:t>
      </w:r>
    </w:p>
    <w:p w:rsidR="00876F5F" w:rsidRPr="00946D3B" w:rsidRDefault="00876F5F" w:rsidP="002B7BE4">
      <w:pPr>
        <w:pStyle w:val="Corpodeltesto"/>
        <w:spacing w:line="276" w:lineRule="auto"/>
        <w:jc w:val="both"/>
        <w:rPr>
          <w:rFonts w:ascii="Times New Roman" w:hAnsi="Times New Roman" w:cs="Times New Roman"/>
          <w:i w:val="0"/>
          <w:sz w:val="24"/>
          <w:szCs w:val="24"/>
        </w:rPr>
      </w:pPr>
    </w:p>
    <w:p w:rsidR="000F452E" w:rsidRDefault="000F452E" w:rsidP="000F452E">
      <w:pPr>
        <w:pStyle w:val="Corpodeltesto"/>
        <w:spacing w:line="276" w:lineRule="auto"/>
        <w:jc w:val="both"/>
        <w:rPr>
          <w:rFonts w:ascii="Times New Roman" w:hAnsi="Times New Roman" w:cs="Times New Roman"/>
          <w:i w:val="0"/>
          <w:sz w:val="24"/>
          <w:szCs w:val="24"/>
        </w:rPr>
      </w:pPr>
      <w:r w:rsidRPr="000F452E">
        <w:rPr>
          <w:rFonts w:ascii="Times New Roman" w:hAnsi="Times New Roman" w:cs="Times New Roman"/>
          <w:i w:val="0"/>
          <w:sz w:val="24"/>
          <w:szCs w:val="24"/>
        </w:rPr>
        <w:t>□</w:t>
      </w:r>
      <w:r w:rsidRPr="000F452E">
        <w:rPr>
          <w:rFonts w:ascii="Times New Roman" w:hAnsi="Times New Roman" w:cs="Times New Roman"/>
          <w:i w:val="0"/>
          <w:sz w:val="24"/>
          <w:szCs w:val="24"/>
        </w:rPr>
        <w:tab/>
        <w:t xml:space="preserve">di </w:t>
      </w:r>
      <w:r w:rsidRPr="001C3A45">
        <w:rPr>
          <w:rFonts w:ascii="Times New Roman" w:hAnsi="Times New Roman" w:cs="Times New Roman"/>
          <w:b/>
          <w:i w:val="0"/>
          <w:sz w:val="24"/>
          <w:szCs w:val="24"/>
        </w:rPr>
        <w:t>allegare</w:t>
      </w:r>
      <w:r>
        <w:rPr>
          <w:rFonts w:ascii="Times New Roman" w:hAnsi="Times New Roman" w:cs="Times New Roman"/>
          <w:i w:val="0"/>
          <w:sz w:val="24"/>
          <w:szCs w:val="24"/>
        </w:rPr>
        <w:t xml:space="preserve"> alla presente istanza:</w:t>
      </w:r>
    </w:p>
    <w:p w:rsidR="001C3A45" w:rsidRDefault="000F452E" w:rsidP="000F452E">
      <w:pPr>
        <w:pStyle w:val="Corpodeltesto"/>
        <w:spacing w:line="276" w:lineRule="auto"/>
        <w:ind w:left="708"/>
        <w:jc w:val="both"/>
        <w:rPr>
          <w:rFonts w:ascii="Times New Roman" w:hAnsi="Times New Roman" w:cs="Times New Roman"/>
          <w:i w:val="0"/>
          <w:sz w:val="24"/>
          <w:szCs w:val="24"/>
          <w:highlight w:val="yellow"/>
        </w:rPr>
      </w:pPr>
      <w:r w:rsidRPr="00D80E7D">
        <w:rPr>
          <w:rFonts w:ascii="Times New Roman" w:hAnsi="Times New Roman" w:cs="Times New Roman"/>
          <w:b/>
          <w:i w:val="0"/>
          <w:sz w:val="24"/>
          <w:szCs w:val="24"/>
        </w:rPr>
        <w:t>1)</w:t>
      </w:r>
      <w:r w:rsidRPr="00D80E7D">
        <w:rPr>
          <w:rFonts w:ascii="Times New Roman" w:hAnsi="Times New Roman" w:cs="Times New Roman"/>
          <w:i w:val="0"/>
          <w:sz w:val="24"/>
          <w:szCs w:val="24"/>
        </w:rPr>
        <w:t xml:space="preserve"> autocertificazione ai sensi del </w:t>
      </w:r>
      <w:r w:rsidR="009B4F4F" w:rsidRPr="00D80E7D">
        <w:rPr>
          <w:rFonts w:ascii="Times New Roman" w:hAnsi="Times New Roman" w:cs="Times New Roman"/>
          <w:i w:val="0"/>
          <w:sz w:val="24"/>
          <w:szCs w:val="24"/>
        </w:rPr>
        <w:t>D.P.R.</w:t>
      </w:r>
      <w:r w:rsidRPr="00D80E7D">
        <w:rPr>
          <w:rFonts w:ascii="Times New Roman" w:hAnsi="Times New Roman" w:cs="Times New Roman"/>
          <w:i w:val="0"/>
          <w:sz w:val="24"/>
          <w:szCs w:val="24"/>
        </w:rPr>
        <w:t xml:space="preserve"> n. 445/2000</w:t>
      </w:r>
      <w:r w:rsidR="00D54D7B" w:rsidRPr="00D80E7D">
        <w:rPr>
          <w:rFonts w:ascii="Times New Roman" w:hAnsi="Times New Roman" w:cs="Times New Roman"/>
          <w:i w:val="0"/>
          <w:sz w:val="24"/>
          <w:szCs w:val="24"/>
        </w:rPr>
        <w:t>, firmata digitalmente,</w:t>
      </w:r>
      <w:r w:rsidRPr="00D80E7D">
        <w:rPr>
          <w:rFonts w:ascii="Times New Roman" w:hAnsi="Times New Roman" w:cs="Times New Roman"/>
          <w:i w:val="0"/>
          <w:sz w:val="24"/>
          <w:szCs w:val="24"/>
        </w:rPr>
        <w:t xml:space="preserve"> contenente </w:t>
      </w:r>
      <w:r w:rsidRPr="00D80E7D">
        <w:rPr>
          <w:rFonts w:ascii="Times New Roman" w:hAnsi="Times New Roman" w:cs="Times New Roman"/>
          <w:b/>
          <w:i w:val="0"/>
          <w:sz w:val="24"/>
          <w:szCs w:val="24"/>
          <w:u w:val="single"/>
        </w:rPr>
        <w:t xml:space="preserve">l’elenco </w:t>
      </w:r>
      <w:r w:rsidR="001C3A45" w:rsidRPr="00694F6C">
        <w:rPr>
          <w:rFonts w:ascii="Times New Roman" w:hAnsi="Times New Roman" w:cs="Times New Roman"/>
          <w:b/>
          <w:i w:val="0"/>
          <w:sz w:val="24"/>
          <w:szCs w:val="24"/>
          <w:u w:val="single"/>
        </w:rPr>
        <w:t>dei servizi di ingegneria e di architettura</w:t>
      </w:r>
      <w:r w:rsidR="001C3A45" w:rsidRPr="001C3A45">
        <w:rPr>
          <w:rFonts w:ascii="Times New Roman" w:hAnsi="Times New Roman" w:cs="Times New Roman"/>
          <w:i w:val="0"/>
          <w:sz w:val="24"/>
          <w:szCs w:val="24"/>
        </w:rPr>
        <w:t xml:space="preserve">, di cui all’art.3, comma 1, lett. vvvv) del Codice, relativi a lavori appartenenti alla classe e categoria cui si riferiscono i servizi da affidare, per un importo globale </w:t>
      </w:r>
      <w:r w:rsidR="001C3A45" w:rsidRPr="00694F6C">
        <w:rPr>
          <w:rFonts w:ascii="Times New Roman" w:hAnsi="Times New Roman" w:cs="Times New Roman"/>
          <w:b/>
          <w:i w:val="0"/>
          <w:sz w:val="24"/>
          <w:szCs w:val="24"/>
          <w:u w:val="single"/>
        </w:rPr>
        <w:t xml:space="preserve">non inferiore a </w:t>
      </w:r>
      <w:r w:rsidR="009B5BB4">
        <w:rPr>
          <w:rFonts w:ascii="Times New Roman" w:hAnsi="Times New Roman" w:cs="Times New Roman"/>
          <w:b/>
          <w:i w:val="0"/>
          <w:sz w:val="24"/>
          <w:szCs w:val="24"/>
          <w:u w:val="single"/>
        </w:rPr>
        <w:t>1</w:t>
      </w:r>
      <w:r w:rsidR="001C3A45" w:rsidRPr="00694F6C">
        <w:rPr>
          <w:rFonts w:ascii="Times New Roman" w:hAnsi="Times New Roman" w:cs="Times New Roman"/>
          <w:b/>
          <w:i w:val="0"/>
          <w:sz w:val="24"/>
          <w:szCs w:val="24"/>
          <w:u w:val="single"/>
        </w:rPr>
        <w:t xml:space="preserve"> (</w:t>
      </w:r>
      <w:r w:rsidR="009B5BB4">
        <w:rPr>
          <w:rFonts w:ascii="Times New Roman" w:hAnsi="Times New Roman" w:cs="Times New Roman"/>
          <w:b/>
          <w:i w:val="0"/>
          <w:sz w:val="24"/>
          <w:szCs w:val="24"/>
          <w:u w:val="single"/>
        </w:rPr>
        <w:t>una</w:t>
      </w:r>
      <w:r w:rsidR="001C3A45" w:rsidRPr="00694F6C">
        <w:rPr>
          <w:rFonts w:ascii="Times New Roman" w:hAnsi="Times New Roman" w:cs="Times New Roman"/>
          <w:b/>
          <w:i w:val="0"/>
          <w:sz w:val="24"/>
          <w:szCs w:val="24"/>
          <w:u w:val="single"/>
        </w:rPr>
        <w:t>) volt</w:t>
      </w:r>
      <w:r w:rsidR="009B5BB4">
        <w:rPr>
          <w:rFonts w:ascii="Times New Roman" w:hAnsi="Times New Roman" w:cs="Times New Roman"/>
          <w:b/>
          <w:i w:val="0"/>
          <w:sz w:val="24"/>
          <w:szCs w:val="24"/>
          <w:u w:val="single"/>
        </w:rPr>
        <w:t>a</w:t>
      </w:r>
      <w:r w:rsidR="001C3A45" w:rsidRPr="001C3A45">
        <w:rPr>
          <w:rFonts w:ascii="Times New Roman" w:hAnsi="Times New Roman" w:cs="Times New Roman"/>
          <w:i w:val="0"/>
          <w:sz w:val="24"/>
          <w:szCs w:val="24"/>
        </w:rPr>
        <w:t xml:space="preserve"> l’importo dei lavori a base d’asta di cui alla tabella</w:t>
      </w:r>
      <w:r w:rsidR="00D80E7D">
        <w:rPr>
          <w:rFonts w:ascii="Times New Roman" w:hAnsi="Times New Roman" w:cs="Times New Roman"/>
          <w:i w:val="0"/>
          <w:sz w:val="24"/>
          <w:szCs w:val="24"/>
        </w:rPr>
        <w:t xml:space="preserve"> </w:t>
      </w:r>
      <w:r w:rsidR="00D80E7D" w:rsidRPr="00E46AF8">
        <w:rPr>
          <w:rFonts w:ascii="Times New Roman" w:hAnsi="Times New Roman" w:cs="Times New Roman"/>
          <w:i w:val="0"/>
          <w:sz w:val="24"/>
          <w:szCs w:val="24"/>
        </w:rPr>
        <w:t>“</w:t>
      </w:r>
      <w:r w:rsidR="00D80E7D" w:rsidRPr="00E46AF8">
        <w:rPr>
          <w:rFonts w:ascii="Times New Roman" w:hAnsi="Times New Roman" w:cs="Times New Roman"/>
          <w:sz w:val="24"/>
          <w:szCs w:val="24"/>
        </w:rPr>
        <w:t>A</w:t>
      </w:r>
      <w:r w:rsidR="00D80E7D" w:rsidRPr="00E46AF8">
        <w:rPr>
          <w:rFonts w:ascii="Times New Roman" w:hAnsi="Times New Roman" w:cs="Times New Roman"/>
          <w:i w:val="0"/>
          <w:sz w:val="24"/>
          <w:szCs w:val="24"/>
        </w:rPr>
        <w:t>”</w:t>
      </w:r>
      <w:r w:rsidR="00D80E7D">
        <w:rPr>
          <w:rFonts w:ascii="Times New Roman" w:hAnsi="Times New Roman" w:cs="Times New Roman"/>
          <w:i w:val="0"/>
          <w:sz w:val="24"/>
          <w:szCs w:val="24"/>
        </w:rPr>
        <w:t xml:space="preserve"> </w:t>
      </w:r>
      <w:r w:rsidR="001C3A45" w:rsidRPr="001C3A45">
        <w:rPr>
          <w:rFonts w:ascii="Times New Roman" w:hAnsi="Times New Roman" w:cs="Times New Roman"/>
          <w:i w:val="0"/>
          <w:sz w:val="24"/>
          <w:szCs w:val="24"/>
        </w:rPr>
        <w:t xml:space="preserve"> riportata al punto 2</w:t>
      </w:r>
      <w:r w:rsidR="001C3A45">
        <w:rPr>
          <w:rFonts w:ascii="Times New Roman" w:hAnsi="Times New Roman" w:cs="Times New Roman"/>
          <w:i w:val="0"/>
          <w:sz w:val="24"/>
          <w:szCs w:val="24"/>
        </w:rPr>
        <w:t xml:space="preserve"> dell’avviso pubblico, svolti </w:t>
      </w:r>
      <w:r w:rsidR="001C3A45" w:rsidRPr="001C3A45">
        <w:rPr>
          <w:rFonts w:ascii="Times New Roman" w:hAnsi="Times New Roman" w:cs="Times New Roman"/>
          <w:i w:val="0"/>
          <w:sz w:val="24"/>
          <w:szCs w:val="24"/>
        </w:rPr>
        <w:t>negli ultimi dieci anni antecedenti la data di pubblicazione del</w:t>
      </w:r>
      <w:r w:rsidR="00FC7A87">
        <w:rPr>
          <w:rFonts w:ascii="Times New Roman" w:hAnsi="Times New Roman" w:cs="Times New Roman"/>
          <w:i w:val="0"/>
          <w:sz w:val="24"/>
          <w:szCs w:val="24"/>
        </w:rPr>
        <w:t xml:space="preserve"> ridetto </w:t>
      </w:r>
      <w:r w:rsidR="001C3A45">
        <w:rPr>
          <w:rFonts w:ascii="Times New Roman" w:hAnsi="Times New Roman" w:cs="Times New Roman"/>
          <w:i w:val="0"/>
          <w:sz w:val="24"/>
          <w:szCs w:val="24"/>
        </w:rPr>
        <w:t>avviso;</w:t>
      </w:r>
    </w:p>
    <w:p w:rsidR="001C3A45" w:rsidRDefault="001C3A45" w:rsidP="000F452E">
      <w:pPr>
        <w:pStyle w:val="Corpodeltesto"/>
        <w:spacing w:line="276" w:lineRule="auto"/>
        <w:ind w:left="708"/>
        <w:jc w:val="both"/>
        <w:rPr>
          <w:rFonts w:ascii="Times New Roman" w:hAnsi="Times New Roman" w:cs="Times New Roman"/>
          <w:i w:val="0"/>
          <w:sz w:val="24"/>
          <w:szCs w:val="24"/>
          <w:highlight w:val="yellow"/>
        </w:rPr>
      </w:pPr>
    </w:p>
    <w:p w:rsidR="00FC7A87" w:rsidRDefault="000F452E" w:rsidP="000F452E">
      <w:pPr>
        <w:pStyle w:val="Corpodeltesto"/>
        <w:spacing w:line="276" w:lineRule="auto"/>
        <w:ind w:left="708"/>
        <w:jc w:val="both"/>
        <w:rPr>
          <w:rFonts w:ascii="Times New Roman" w:hAnsi="Times New Roman" w:cs="Times New Roman"/>
          <w:i w:val="0"/>
          <w:sz w:val="24"/>
          <w:szCs w:val="24"/>
          <w:highlight w:val="yellow"/>
        </w:rPr>
      </w:pPr>
      <w:r w:rsidRPr="00D80E7D">
        <w:rPr>
          <w:rFonts w:ascii="Times New Roman" w:hAnsi="Times New Roman" w:cs="Times New Roman"/>
          <w:b/>
          <w:i w:val="0"/>
          <w:sz w:val="24"/>
          <w:szCs w:val="24"/>
        </w:rPr>
        <w:t>2)</w:t>
      </w:r>
      <w:r w:rsidRPr="00D80E7D">
        <w:rPr>
          <w:rFonts w:ascii="Times New Roman" w:hAnsi="Times New Roman" w:cs="Times New Roman"/>
          <w:i w:val="0"/>
          <w:sz w:val="24"/>
          <w:szCs w:val="24"/>
        </w:rPr>
        <w:t xml:space="preserve"> </w:t>
      </w:r>
      <w:r w:rsidR="001C3A45" w:rsidRPr="00D80E7D">
        <w:rPr>
          <w:rFonts w:ascii="Times New Roman" w:hAnsi="Times New Roman" w:cs="Times New Roman"/>
          <w:i w:val="0"/>
          <w:sz w:val="24"/>
          <w:szCs w:val="24"/>
        </w:rPr>
        <w:t xml:space="preserve">autocertificazione ai sensi del </w:t>
      </w:r>
      <w:r w:rsidR="009B4F4F" w:rsidRPr="00D80E7D">
        <w:rPr>
          <w:rFonts w:ascii="Times New Roman" w:hAnsi="Times New Roman" w:cs="Times New Roman"/>
          <w:i w:val="0"/>
          <w:sz w:val="24"/>
          <w:szCs w:val="24"/>
        </w:rPr>
        <w:t xml:space="preserve">D.P.R. </w:t>
      </w:r>
      <w:r w:rsidR="001C3A45" w:rsidRPr="00D80E7D">
        <w:rPr>
          <w:rFonts w:ascii="Times New Roman" w:hAnsi="Times New Roman" w:cs="Times New Roman"/>
          <w:i w:val="0"/>
          <w:sz w:val="24"/>
          <w:szCs w:val="24"/>
        </w:rPr>
        <w:t>n. 445/2000</w:t>
      </w:r>
      <w:r w:rsidR="00D54D7B" w:rsidRPr="00D80E7D">
        <w:rPr>
          <w:rFonts w:ascii="Times New Roman" w:hAnsi="Times New Roman" w:cs="Times New Roman"/>
          <w:i w:val="0"/>
          <w:sz w:val="24"/>
          <w:szCs w:val="24"/>
        </w:rPr>
        <w:t>, firmata digitalmente,</w:t>
      </w:r>
      <w:r w:rsidR="001C3A45" w:rsidRPr="00D80E7D">
        <w:rPr>
          <w:rFonts w:ascii="Times New Roman" w:hAnsi="Times New Roman" w:cs="Times New Roman"/>
          <w:i w:val="0"/>
          <w:sz w:val="24"/>
          <w:szCs w:val="24"/>
        </w:rPr>
        <w:t xml:space="preserve"> contenente l’elenco </w:t>
      </w:r>
      <w:r w:rsidR="00FC7A87" w:rsidRPr="00FC7A87">
        <w:rPr>
          <w:rFonts w:ascii="Times New Roman" w:hAnsi="Times New Roman" w:cs="Times New Roman"/>
          <w:i w:val="0"/>
          <w:sz w:val="24"/>
          <w:szCs w:val="24"/>
        </w:rPr>
        <w:t>d</w:t>
      </w:r>
      <w:r w:rsidR="00FC7A87">
        <w:rPr>
          <w:rFonts w:ascii="Times New Roman" w:hAnsi="Times New Roman" w:cs="Times New Roman"/>
          <w:i w:val="0"/>
          <w:sz w:val="24"/>
          <w:szCs w:val="24"/>
        </w:rPr>
        <w:t>e</w:t>
      </w:r>
      <w:r w:rsidR="00FC7A87" w:rsidRPr="00FC7A87">
        <w:rPr>
          <w:rFonts w:ascii="Times New Roman" w:hAnsi="Times New Roman" w:cs="Times New Roman"/>
          <w:i w:val="0"/>
          <w:sz w:val="24"/>
          <w:szCs w:val="24"/>
        </w:rPr>
        <w:t xml:space="preserve">i </w:t>
      </w:r>
      <w:r w:rsidR="00FC7A87" w:rsidRPr="00694F6C">
        <w:rPr>
          <w:rFonts w:ascii="Times New Roman" w:hAnsi="Times New Roman" w:cs="Times New Roman"/>
          <w:b/>
          <w:i w:val="0"/>
          <w:sz w:val="24"/>
          <w:szCs w:val="24"/>
          <w:u w:val="single"/>
        </w:rPr>
        <w:t>due servizi c.d. “</w:t>
      </w:r>
      <w:r w:rsidR="00FC7A87" w:rsidRPr="00694F6C">
        <w:rPr>
          <w:rFonts w:ascii="Times New Roman" w:hAnsi="Times New Roman" w:cs="Times New Roman"/>
          <w:b/>
          <w:sz w:val="24"/>
          <w:szCs w:val="24"/>
          <w:u w:val="single"/>
        </w:rPr>
        <w:t>di punta</w:t>
      </w:r>
      <w:r w:rsidR="00FC7A87" w:rsidRPr="00694F6C">
        <w:rPr>
          <w:rFonts w:ascii="Times New Roman" w:hAnsi="Times New Roman" w:cs="Times New Roman"/>
          <w:b/>
          <w:i w:val="0"/>
          <w:sz w:val="24"/>
          <w:szCs w:val="24"/>
          <w:u w:val="single"/>
        </w:rPr>
        <w:t>” di ingegneria e di architettura</w:t>
      </w:r>
      <w:r w:rsidR="00FC7A87" w:rsidRPr="00FC7A87">
        <w:rPr>
          <w:rFonts w:ascii="Times New Roman" w:hAnsi="Times New Roman" w:cs="Times New Roman"/>
          <w:i w:val="0"/>
          <w:sz w:val="24"/>
          <w:szCs w:val="24"/>
        </w:rPr>
        <w:t xml:space="preserve">, di cui all’art.3, comma 1, lett. vvvv) del Codice, relativi a lavori appartenenti alla classe e categoria cui si riferiscono i servizi da affidare, per un importo globale costituito dalla somma di non più di due lavori, </w:t>
      </w:r>
      <w:r w:rsidR="00FC7A87" w:rsidRPr="00694F6C">
        <w:rPr>
          <w:rFonts w:ascii="Times New Roman" w:hAnsi="Times New Roman" w:cs="Times New Roman"/>
          <w:b/>
          <w:i w:val="0"/>
          <w:sz w:val="24"/>
          <w:szCs w:val="24"/>
          <w:u w:val="single"/>
        </w:rPr>
        <w:t>non inferiore a 0,</w:t>
      </w:r>
      <w:r w:rsidR="009B5BB4">
        <w:rPr>
          <w:rFonts w:ascii="Times New Roman" w:hAnsi="Times New Roman" w:cs="Times New Roman"/>
          <w:b/>
          <w:i w:val="0"/>
          <w:sz w:val="24"/>
          <w:szCs w:val="24"/>
          <w:u w:val="single"/>
        </w:rPr>
        <w:t>4</w:t>
      </w:r>
      <w:r w:rsidR="00FC7A87" w:rsidRPr="00694F6C">
        <w:rPr>
          <w:rFonts w:ascii="Times New Roman" w:hAnsi="Times New Roman" w:cs="Times New Roman"/>
          <w:b/>
          <w:i w:val="0"/>
          <w:sz w:val="24"/>
          <w:szCs w:val="24"/>
          <w:u w:val="single"/>
        </w:rPr>
        <w:t xml:space="preserve">0 </w:t>
      </w:r>
      <w:r w:rsidR="009B5BB4">
        <w:rPr>
          <w:rFonts w:ascii="Times New Roman" w:hAnsi="Times New Roman" w:cs="Times New Roman"/>
          <w:b/>
          <w:i w:val="0"/>
          <w:sz w:val="24"/>
          <w:szCs w:val="24"/>
          <w:u w:val="single"/>
        </w:rPr>
        <w:t xml:space="preserve">(zero virgola quaranta) </w:t>
      </w:r>
      <w:r w:rsidR="00FC7A87" w:rsidRPr="00694F6C">
        <w:rPr>
          <w:rFonts w:ascii="Times New Roman" w:hAnsi="Times New Roman" w:cs="Times New Roman"/>
          <w:b/>
          <w:i w:val="0"/>
          <w:sz w:val="24"/>
          <w:szCs w:val="24"/>
          <w:u w:val="single"/>
        </w:rPr>
        <w:t>volte l’importo dei lavori</w:t>
      </w:r>
      <w:r w:rsidR="00FC7A87" w:rsidRPr="00FC7A87">
        <w:rPr>
          <w:rFonts w:ascii="Times New Roman" w:hAnsi="Times New Roman" w:cs="Times New Roman"/>
          <w:i w:val="0"/>
          <w:sz w:val="24"/>
          <w:szCs w:val="24"/>
        </w:rPr>
        <w:t xml:space="preserve"> posto a base d’asta di cui alla tabella </w:t>
      </w:r>
      <w:r w:rsidR="00D80E7D" w:rsidRPr="00E46AF8">
        <w:rPr>
          <w:rFonts w:ascii="Times New Roman" w:hAnsi="Times New Roman" w:cs="Times New Roman"/>
          <w:i w:val="0"/>
          <w:sz w:val="24"/>
          <w:szCs w:val="24"/>
        </w:rPr>
        <w:t>“</w:t>
      </w:r>
      <w:r w:rsidR="00D80E7D" w:rsidRPr="00E46AF8">
        <w:rPr>
          <w:rFonts w:ascii="Times New Roman" w:hAnsi="Times New Roman" w:cs="Times New Roman"/>
          <w:sz w:val="24"/>
          <w:szCs w:val="24"/>
        </w:rPr>
        <w:t>A</w:t>
      </w:r>
      <w:r w:rsidR="00D80E7D" w:rsidRPr="00E46AF8">
        <w:rPr>
          <w:rFonts w:ascii="Times New Roman" w:hAnsi="Times New Roman" w:cs="Times New Roman"/>
          <w:i w:val="0"/>
          <w:sz w:val="24"/>
          <w:szCs w:val="24"/>
        </w:rPr>
        <w:t>”</w:t>
      </w:r>
      <w:r w:rsidR="00D80E7D">
        <w:rPr>
          <w:rFonts w:ascii="Times New Roman" w:hAnsi="Times New Roman" w:cs="Times New Roman"/>
          <w:i w:val="0"/>
          <w:sz w:val="24"/>
          <w:szCs w:val="24"/>
        </w:rPr>
        <w:t xml:space="preserve"> </w:t>
      </w:r>
      <w:r w:rsidR="00FC7A87" w:rsidRPr="00FC7A87">
        <w:rPr>
          <w:rFonts w:ascii="Times New Roman" w:hAnsi="Times New Roman" w:cs="Times New Roman"/>
          <w:i w:val="0"/>
          <w:sz w:val="24"/>
          <w:szCs w:val="24"/>
        </w:rPr>
        <w:t>riportata al punto 2</w:t>
      </w:r>
      <w:r w:rsidR="00FC7A87">
        <w:rPr>
          <w:rFonts w:ascii="Times New Roman" w:hAnsi="Times New Roman" w:cs="Times New Roman"/>
          <w:i w:val="0"/>
          <w:sz w:val="24"/>
          <w:szCs w:val="24"/>
        </w:rPr>
        <w:t xml:space="preserve"> dell’</w:t>
      </w:r>
      <w:r w:rsidR="001E2A79">
        <w:rPr>
          <w:rFonts w:ascii="Times New Roman" w:hAnsi="Times New Roman" w:cs="Times New Roman"/>
          <w:i w:val="0"/>
          <w:sz w:val="24"/>
          <w:szCs w:val="24"/>
        </w:rPr>
        <w:t>a</w:t>
      </w:r>
      <w:r w:rsidR="00FC7A87">
        <w:rPr>
          <w:rFonts w:ascii="Times New Roman" w:hAnsi="Times New Roman" w:cs="Times New Roman"/>
          <w:i w:val="0"/>
          <w:sz w:val="24"/>
          <w:szCs w:val="24"/>
        </w:rPr>
        <w:t>vviso pubblico</w:t>
      </w:r>
      <w:r w:rsidR="001E2A79" w:rsidRPr="001E2A79">
        <w:rPr>
          <w:rFonts w:ascii="Times New Roman" w:hAnsi="Times New Roman" w:cs="Times New Roman"/>
          <w:i w:val="0"/>
          <w:sz w:val="24"/>
          <w:szCs w:val="24"/>
        </w:rPr>
        <w:t xml:space="preserve"> </w:t>
      </w:r>
      <w:r w:rsidR="001E2A79" w:rsidRPr="00D80E7D">
        <w:rPr>
          <w:rFonts w:ascii="Times New Roman" w:hAnsi="Times New Roman" w:cs="Times New Roman"/>
          <w:i w:val="0"/>
          <w:sz w:val="24"/>
          <w:szCs w:val="24"/>
        </w:rPr>
        <w:t>e riferiti a tipologie di lavori analoghi per dimensione e per caratteristiche tecniche a quelli oggetto dell’affidamento</w:t>
      </w:r>
      <w:r w:rsidR="00FC7A87">
        <w:rPr>
          <w:rFonts w:ascii="Times New Roman" w:hAnsi="Times New Roman" w:cs="Times New Roman"/>
          <w:i w:val="0"/>
          <w:sz w:val="24"/>
          <w:szCs w:val="24"/>
        </w:rPr>
        <w:t xml:space="preserve">, svolti </w:t>
      </w:r>
      <w:r w:rsidR="00FC7A87" w:rsidRPr="00FC7A87">
        <w:rPr>
          <w:rFonts w:ascii="Times New Roman" w:hAnsi="Times New Roman" w:cs="Times New Roman"/>
          <w:i w:val="0"/>
          <w:sz w:val="24"/>
          <w:szCs w:val="24"/>
        </w:rPr>
        <w:t>negli ultimi dieci anni antecedenti la data di pubblicazione del</w:t>
      </w:r>
      <w:r w:rsidR="00FC7A87">
        <w:rPr>
          <w:rFonts w:ascii="Times New Roman" w:hAnsi="Times New Roman" w:cs="Times New Roman"/>
          <w:i w:val="0"/>
          <w:sz w:val="24"/>
          <w:szCs w:val="24"/>
        </w:rPr>
        <w:t xml:space="preserve"> ridetto</w:t>
      </w:r>
      <w:r w:rsidR="00FC7A87" w:rsidRPr="00FC7A87">
        <w:rPr>
          <w:rFonts w:ascii="Times New Roman" w:hAnsi="Times New Roman" w:cs="Times New Roman"/>
          <w:i w:val="0"/>
          <w:sz w:val="24"/>
          <w:szCs w:val="24"/>
        </w:rPr>
        <w:t xml:space="preserve"> avviso</w:t>
      </w:r>
      <w:r w:rsidR="001E2A79">
        <w:rPr>
          <w:rFonts w:ascii="Times New Roman" w:hAnsi="Times New Roman" w:cs="Times New Roman"/>
          <w:i w:val="0"/>
          <w:sz w:val="24"/>
          <w:szCs w:val="24"/>
        </w:rPr>
        <w:t>.</w:t>
      </w:r>
    </w:p>
    <w:p w:rsidR="00FC7A87" w:rsidRDefault="00FC7A87" w:rsidP="000F452E">
      <w:pPr>
        <w:pStyle w:val="Corpodeltesto"/>
        <w:spacing w:line="276" w:lineRule="auto"/>
        <w:ind w:left="708"/>
        <w:jc w:val="both"/>
        <w:rPr>
          <w:rFonts w:ascii="Times New Roman" w:hAnsi="Times New Roman" w:cs="Times New Roman"/>
          <w:i w:val="0"/>
          <w:sz w:val="24"/>
          <w:szCs w:val="24"/>
          <w:highlight w:val="yellow"/>
        </w:rPr>
      </w:pPr>
    </w:p>
    <w:p w:rsidR="000F452E" w:rsidRPr="00946D3B" w:rsidRDefault="000F452E" w:rsidP="002B7BE4">
      <w:pPr>
        <w:pStyle w:val="Corpodeltesto"/>
        <w:spacing w:line="276" w:lineRule="auto"/>
        <w:jc w:val="both"/>
        <w:rPr>
          <w:rFonts w:ascii="Times New Roman" w:hAnsi="Times New Roman" w:cs="Times New Roman"/>
          <w:i w:val="0"/>
          <w:sz w:val="24"/>
          <w:szCs w:val="24"/>
        </w:rPr>
      </w:pPr>
    </w:p>
    <w:p w:rsidR="00C31545" w:rsidRPr="00946D3B" w:rsidRDefault="00C31545" w:rsidP="002B7BE4">
      <w:pPr>
        <w:spacing w:line="276" w:lineRule="auto"/>
        <w:jc w:val="both"/>
        <w:rPr>
          <w:rFonts w:ascii="Times New Roman" w:hAnsi="Times New Roman" w:cs="Times New Roman"/>
          <w:sz w:val="24"/>
          <w:szCs w:val="24"/>
        </w:rPr>
      </w:pPr>
      <w:r w:rsidRPr="00946D3B">
        <w:rPr>
          <w:rFonts w:ascii="Times New Roman" w:hAnsi="Times New Roman" w:cs="Times New Roman"/>
          <w:sz w:val="24"/>
          <w:szCs w:val="24"/>
        </w:rPr>
        <w:t>Il sottoscritto prende atto che i dati raccolti saranno trattati nel rispetto di quanto previsto dal Regolamento UE n.679/2016 e del D.Lgs. n. 196/2003 e s</w:t>
      </w:r>
      <w:r w:rsidR="00F1134F" w:rsidRPr="00946D3B">
        <w:rPr>
          <w:rFonts w:ascii="Times New Roman" w:hAnsi="Times New Roman" w:cs="Times New Roman"/>
          <w:sz w:val="24"/>
          <w:szCs w:val="24"/>
        </w:rPr>
        <w:t>.</w:t>
      </w:r>
      <w:r w:rsidRPr="00946D3B">
        <w:rPr>
          <w:rFonts w:ascii="Times New Roman" w:hAnsi="Times New Roman" w:cs="Times New Roman"/>
          <w:sz w:val="24"/>
          <w:szCs w:val="24"/>
        </w:rPr>
        <w:t>m</w:t>
      </w:r>
      <w:r w:rsidR="00F1134F" w:rsidRPr="00946D3B">
        <w:rPr>
          <w:rFonts w:ascii="Times New Roman" w:hAnsi="Times New Roman" w:cs="Times New Roman"/>
          <w:sz w:val="24"/>
          <w:szCs w:val="24"/>
        </w:rPr>
        <w:t>.</w:t>
      </w:r>
      <w:r w:rsidRPr="00946D3B">
        <w:rPr>
          <w:rFonts w:ascii="Times New Roman" w:hAnsi="Times New Roman" w:cs="Times New Roman"/>
          <w:sz w:val="24"/>
          <w:szCs w:val="24"/>
        </w:rPr>
        <w:t>i.</w:t>
      </w:r>
      <w:r w:rsidR="00876F5F" w:rsidRPr="00946D3B">
        <w:rPr>
          <w:rFonts w:ascii="Times New Roman" w:hAnsi="Times New Roman" w:cs="Times New Roman"/>
          <w:sz w:val="24"/>
          <w:szCs w:val="24"/>
        </w:rPr>
        <w:t>, rilasciando ampia liberatoria con la sottoscrizione della presente.</w:t>
      </w:r>
    </w:p>
    <w:p w:rsidR="00C31545" w:rsidRPr="00946D3B" w:rsidRDefault="00C31545" w:rsidP="002B7BE4">
      <w:pPr>
        <w:pStyle w:val="Corpodeltesto"/>
        <w:spacing w:line="276" w:lineRule="auto"/>
        <w:jc w:val="both"/>
        <w:rPr>
          <w:rFonts w:ascii="Times New Roman" w:hAnsi="Times New Roman" w:cs="Times New Roman"/>
          <w:i w:val="0"/>
          <w:sz w:val="24"/>
          <w:szCs w:val="24"/>
        </w:rPr>
      </w:pPr>
    </w:p>
    <w:p w:rsidR="00C31545" w:rsidRPr="00946D3B" w:rsidRDefault="00C31545" w:rsidP="002B7BE4">
      <w:pPr>
        <w:pStyle w:val="Corpodeltesto"/>
        <w:spacing w:line="276" w:lineRule="auto"/>
        <w:jc w:val="both"/>
        <w:rPr>
          <w:rFonts w:ascii="Times New Roman" w:hAnsi="Times New Roman" w:cs="Times New Roman"/>
          <w:i w:val="0"/>
          <w:sz w:val="24"/>
          <w:szCs w:val="24"/>
        </w:rPr>
      </w:pPr>
    </w:p>
    <w:p w:rsidR="00C31545" w:rsidRPr="00946D3B" w:rsidRDefault="00C31545" w:rsidP="002B7BE4">
      <w:pPr>
        <w:tabs>
          <w:tab w:val="left" w:pos="2772"/>
          <w:tab w:val="left" w:pos="5172"/>
        </w:tabs>
        <w:spacing w:line="276" w:lineRule="auto"/>
        <w:jc w:val="both"/>
        <w:rPr>
          <w:rFonts w:ascii="Times New Roman" w:hAnsi="Times New Roman" w:cs="Times New Roman"/>
          <w:sz w:val="24"/>
          <w:szCs w:val="24"/>
        </w:rPr>
      </w:pPr>
      <w:r w:rsidRPr="00946D3B">
        <w:rPr>
          <w:rFonts w:ascii="Times New Roman" w:hAnsi="Times New Roman" w:cs="Times New Roman"/>
          <w:sz w:val="24"/>
          <w:szCs w:val="24"/>
          <w:u w:val="single"/>
        </w:rPr>
        <w:t xml:space="preserve"> </w:t>
      </w:r>
      <w:r w:rsidRPr="00946D3B">
        <w:rPr>
          <w:rFonts w:ascii="Times New Roman" w:hAnsi="Times New Roman" w:cs="Times New Roman"/>
          <w:sz w:val="24"/>
          <w:szCs w:val="24"/>
          <w:u w:val="single"/>
        </w:rPr>
        <w:tab/>
      </w:r>
      <w:r w:rsidRPr="00946D3B">
        <w:rPr>
          <w:rFonts w:ascii="Times New Roman" w:hAnsi="Times New Roman" w:cs="Times New Roman"/>
          <w:b/>
          <w:sz w:val="24"/>
          <w:szCs w:val="24"/>
        </w:rPr>
        <w:t xml:space="preserve">, </w:t>
      </w:r>
      <w:r w:rsidRPr="00946D3B">
        <w:rPr>
          <w:rFonts w:ascii="Times New Roman" w:hAnsi="Times New Roman" w:cs="Times New Roman"/>
          <w:sz w:val="24"/>
          <w:szCs w:val="24"/>
          <w:u w:val="single"/>
        </w:rPr>
        <w:t xml:space="preserve"> </w:t>
      </w:r>
      <w:r w:rsidRPr="00946D3B">
        <w:rPr>
          <w:rFonts w:ascii="Times New Roman" w:hAnsi="Times New Roman" w:cs="Times New Roman"/>
          <w:sz w:val="24"/>
          <w:szCs w:val="24"/>
          <w:u w:val="single"/>
        </w:rPr>
        <w:tab/>
      </w:r>
      <w:r w:rsidR="00F1134F" w:rsidRPr="00946D3B">
        <w:rPr>
          <w:rFonts w:ascii="Times New Roman" w:hAnsi="Times New Roman" w:cs="Times New Roman"/>
          <w:sz w:val="24"/>
          <w:szCs w:val="24"/>
        </w:rPr>
        <w:t>.</w:t>
      </w:r>
    </w:p>
    <w:p w:rsidR="00C31545" w:rsidRPr="00946D3B" w:rsidRDefault="00C31545" w:rsidP="002B7BE4">
      <w:pPr>
        <w:pStyle w:val="Titolo2"/>
        <w:tabs>
          <w:tab w:val="left" w:pos="3079"/>
        </w:tabs>
        <w:spacing w:line="276" w:lineRule="auto"/>
        <w:ind w:left="0"/>
        <w:jc w:val="both"/>
        <w:rPr>
          <w:i/>
        </w:rPr>
      </w:pPr>
      <w:r w:rsidRPr="00946D3B">
        <w:rPr>
          <w:i/>
        </w:rPr>
        <w:t>luogo</w:t>
      </w:r>
      <w:r w:rsidRPr="00946D3B">
        <w:rPr>
          <w:i/>
        </w:rPr>
        <w:tab/>
        <w:t>data</w:t>
      </w:r>
    </w:p>
    <w:p w:rsidR="001C49E5" w:rsidRPr="001C49E5" w:rsidRDefault="001C49E5" w:rsidP="001C49E5">
      <w:pPr>
        <w:widowControl/>
        <w:autoSpaceDE/>
        <w:autoSpaceDN/>
        <w:spacing w:before="100" w:beforeAutospacing="1" w:after="100" w:afterAutospacing="1"/>
        <w:jc w:val="right"/>
        <w:rPr>
          <w:rFonts w:ascii="Times New Roman" w:eastAsia="Times New Roman" w:hAnsi="Times New Roman" w:cs="Times New Roman"/>
          <w:sz w:val="24"/>
          <w:szCs w:val="24"/>
          <w:lang w:eastAsia="it-IT"/>
        </w:rPr>
      </w:pPr>
      <w:r w:rsidRPr="001C49E5">
        <w:rPr>
          <w:rFonts w:ascii="Times New Roman" w:eastAsia="Times New Roman" w:hAnsi="Times New Roman" w:cs="Times New Roman"/>
          <w:i/>
          <w:iCs/>
          <w:sz w:val="24"/>
          <w:szCs w:val="24"/>
          <w:lang w:eastAsia="it-IT"/>
        </w:rPr>
        <w:t>firmato digitalmente</w:t>
      </w:r>
    </w:p>
    <w:p w:rsidR="001C49E5" w:rsidRPr="001C49E5" w:rsidRDefault="001C49E5" w:rsidP="001C49E5">
      <w:pPr>
        <w:widowControl/>
        <w:autoSpaceDE/>
        <w:autoSpaceDN/>
        <w:spacing w:before="100" w:beforeAutospacing="1" w:after="100" w:afterAutospacing="1"/>
        <w:jc w:val="right"/>
        <w:rPr>
          <w:rFonts w:ascii="Times New Roman" w:eastAsia="Times New Roman" w:hAnsi="Times New Roman" w:cs="Times New Roman"/>
          <w:sz w:val="24"/>
          <w:szCs w:val="24"/>
          <w:lang w:eastAsia="it-IT"/>
        </w:rPr>
      </w:pPr>
      <w:r w:rsidRPr="001C49E5">
        <w:rPr>
          <w:rFonts w:ascii="Times New Roman" w:eastAsia="Times New Roman" w:hAnsi="Times New Roman" w:cs="Times New Roman"/>
          <w:i/>
          <w:iCs/>
          <w:sz w:val="24"/>
          <w:szCs w:val="24"/>
          <w:lang w:eastAsia="it-IT"/>
        </w:rPr>
        <w:t>_____________________</w:t>
      </w:r>
    </w:p>
    <w:p w:rsidR="00F17F8A" w:rsidRDefault="00F17F8A" w:rsidP="002B7BE4">
      <w:pPr>
        <w:pStyle w:val="Titolo2"/>
        <w:tabs>
          <w:tab w:val="left" w:pos="3079"/>
        </w:tabs>
        <w:spacing w:line="276" w:lineRule="auto"/>
        <w:ind w:left="0"/>
        <w:jc w:val="both"/>
      </w:pPr>
    </w:p>
    <w:p w:rsidR="00192FDE" w:rsidRPr="00946D3B" w:rsidRDefault="00F32335" w:rsidP="002B7BE4">
      <w:pPr>
        <w:pStyle w:val="Titolo2"/>
        <w:tabs>
          <w:tab w:val="left" w:pos="3079"/>
        </w:tabs>
        <w:spacing w:line="276" w:lineRule="auto"/>
        <w:ind w:left="0"/>
        <w:jc w:val="both"/>
      </w:pPr>
      <w:r>
        <w:t>Si allega</w:t>
      </w:r>
      <w:r w:rsidR="001C3A45">
        <w:t>, altresì,</w:t>
      </w:r>
      <w:r>
        <w:t xml:space="preserve"> copia di un documento d’identità del dichiarante.</w:t>
      </w:r>
    </w:p>
    <w:sectPr w:rsidR="00192FDE" w:rsidRPr="00946D3B" w:rsidSect="002B7BE4">
      <w:footerReference w:type="default" r:id="rId8"/>
      <w:pgSz w:w="11906" w:h="16838"/>
      <w:pgMar w:top="1418"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5A8" w:rsidRDefault="009A15A8" w:rsidP="00AD4C54">
      <w:r>
        <w:separator/>
      </w:r>
    </w:p>
  </w:endnote>
  <w:endnote w:type="continuationSeparator" w:id="1">
    <w:p w:rsidR="009A15A8" w:rsidRDefault="009A15A8" w:rsidP="00AD4C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TeX Gyre Bonum">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33820"/>
      <w:docPartObj>
        <w:docPartGallery w:val="Page Numbers (Bottom of Page)"/>
        <w:docPartUnique/>
      </w:docPartObj>
    </w:sdtPr>
    <w:sdtEndPr>
      <w:rPr>
        <w:rFonts w:ascii="Times New Roman" w:hAnsi="Times New Roman" w:cs="Times New Roman"/>
      </w:rPr>
    </w:sdtEndPr>
    <w:sdtContent>
      <w:p w:rsidR="009B4F4F" w:rsidRDefault="00F36C56">
        <w:pPr>
          <w:pStyle w:val="Pidipagina"/>
          <w:jc w:val="center"/>
        </w:pPr>
        <w:r w:rsidRPr="0048604E">
          <w:rPr>
            <w:rFonts w:ascii="Times New Roman" w:hAnsi="Times New Roman" w:cs="Times New Roman"/>
          </w:rPr>
          <w:fldChar w:fldCharType="begin"/>
        </w:r>
        <w:r w:rsidR="009B4F4F" w:rsidRPr="0048604E">
          <w:rPr>
            <w:rFonts w:ascii="Times New Roman" w:hAnsi="Times New Roman" w:cs="Times New Roman"/>
          </w:rPr>
          <w:instrText xml:space="preserve"> PAGE   \* MERGEFORMAT </w:instrText>
        </w:r>
        <w:r w:rsidRPr="0048604E">
          <w:rPr>
            <w:rFonts w:ascii="Times New Roman" w:hAnsi="Times New Roman" w:cs="Times New Roman"/>
          </w:rPr>
          <w:fldChar w:fldCharType="separate"/>
        </w:r>
        <w:r w:rsidR="00334E22">
          <w:rPr>
            <w:rFonts w:ascii="Times New Roman" w:hAnsi="Times New Roman" w:cs="Times New Roman"/>
            <w:noProof/>
          </w:rPr>
          <w:t>1</w:t>
        </w:r>
        <w:r w:rsidRPr="0048604E">
          <w:rPr>
            <w:rFonts w:ascii="Times New Roman" w:hAnsi="Times New Roman" w:cs="Times New Roman"/>
          </w:rPr>
          <w:fldChar w:fldCharType="end"/>
        </w:r>
      </w:p>
    </w:sdtContent>
  </w:sdt>
  <w:p w:rsidR="009B4F4F" w:rsidRDefault="009B4F4F">
    <w:pPr>
      <w:pStyle w:val="Corpodeltesto"/>
      <w:spacing w:line="14" w:lineRule="auto"/>
      <w:rPr>
        <w:i w:val="0"/>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5A8" w:rsidRDefault="009A15A8" w:rsidP="00AD4C54">
      <w:r>
        <w:separator/>
      </w:r>
    </w:p>
  </w:footnote>
  <w:footnote w:type="continuationSeparator" w:id="1">
    <w:p w:rsidR="009A15A8" w:rsidRDefault="009A15A8" w:rsidP="00AD4C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46509"/>
    <w:multiLevelType w:val="hybridMultilevel"/>
    <w:tmpl w:val="A40C122E"/>
    <w:lvl w:ilvl="0" w:tplc="C49880CC">
      <w:numFmt w:val="bullet"/>
      <w:lvlText w:val="□"/>
      <w:lvlJc w:val="left"/>
      <w:pPr>
        <w:ind w:left="492" w:hanging="207"/>
      </w:pPr>
      <w:rPr>
        <w:rFonts w:ascii="Times New Roman" w:eastAsia="Times New Roman" w:hAnsi="Times New Roman" w:cs="Times New Roman" w:hint="default"/>
        <w:w w:val="100"/>
        <w:sz w:val="24"/>
        <w:szCs w:val="24"/>
        <w:lang w:val="it-IT" w:eastAsia="en-US" w:bidi="ar-SA"/>
      </w:rPr>
    </w:lvl>
    <w:lvl w:ilvl="1" w:tplc="9CACEE94">
      <w:numFmt w:val="bullet"/>
      <w:lvlText w:val=""/>
      <w:lvlJc w:val="left"/>
      <w:pPr>
        <w:ind w:left="1212" w:hanging="360"/>
      </w:pPr>
      <w:rPr>
        <w:rFonts w:ascii="Symbol" w:eastAsia="Symbol" w:hAnsi="Symbol" w:cs="Symbol" w:hint="default"/>
        <w:w w:val="100"/>
        <w:sz w:val="24"/>
        <w:szCs w:val="24"/>
        <w:lang w:val="it-IT" w:eastAsia="en-US" w:bidi="ar-SA"/>
      </w:rPr>
    </w:lvl>
    <w:lvl w:ilvl="2" w:tplc="5A96B13C">
      <w:numFmt w:val="bullet"/>
      <w:lvlText w:val="•"/>
      <w:lvlJc w:val="left"/>
      <w:pPr>
        <w:ind w:left="1660" w:hanging="360"/>
      </w:pPr>
      <w:rPr>
        <w:rFonts w:hint="default"/>
        <w:lang w:val="it-IT" w:eastAsia="en-US" w:bidi="ar-SA"/>
      </w:rPr>
    </w:lvl>
    <w:lvl w:ilvl="3" w:tplc="F1B4190A">
      <w:numFmt w:val="bullet"/>
      <w:lvlText w:val="•"/>
      <w:lvlJc w:val="left"/>
      <w:pPr>
        <w:ind w:left="2860" w:hanging="360"/>
      </w:pPr>
      <w:rPr>
        <w:rFonts w:hint="default"/>
        <w:lang w:val="it-IT" w:eastAsia="en-US" w:bidi="ar-SA"/>
      </w:rPr>
    </w:lvl>
    <w:lvl w:ilvl="4" w:tplc="F1D2A270">
      <w:numFmt w:val="bullet"/>
      <w:lvlText w:val="•"/>
      <w:lvlJc w:val="left"/>
      <w:pPr>
        <w:ind w:left="4061" w:hanging="360"/>
      </w:pPr>
      <w:rPr>
        <w:rFonts w:hint="default"/>
        <w:lang w:val="it-IT" w:eastAsia="en-US" w:bidi="ar-SA"/>
      </w:rPr>
    </w:lvl>
    <w:lvl w:ilvl="5" w:tplc="436E65F0">
      <w:numFmt w:val="bullet"/>
      <w:lvlText w:val="•"/>
      <w:lvlJc w:val="left"/>
      <w:pPr>
        <w:ind w:left="5262" w:hanging="360"/>
      </w:pPr>
      <w:rPr>
        <w:rFonts w:hint="default"/>
        <w:lang w:val="it-IT" w:eastAsia="en-US" w:bidi="ar-SA"/>
      </w:rPr>
    </w:lvl>
    <w:lvl w:ilvl="6" w:tplc="13087028">
      <w:numFmt w:val="bullet"/>
      <w:lvlText w:val="•"/>
      <w:lvlJc w:val="left"/>
      <w:pPr>
        <w:ind w:left="6462" w:hanging="360"/>
      </w:pPr>
      <w:rPr>
        <w:rFonts w:hint="default"/>
        <w:lang w:val="it-IT" w:eastAsia="en-US" w:bidi="ar-SA"/>
      </w:rPr>
    </w:lvl>
    <w:lvl w:ilvl="7" w:tplc="06CAE2EA">
      <w:numFmt w:val="bullet"/>
      <w:lvlText w:val="•"/>
      <w:lvlJc w:val="left"/>
      <w:pPr>
        <w:ind w:left="7663" w:hanging="360"/>
      </w:pPr>
      <w:rPr>
        <w:rFonts w:hint="default"/>
        <w:lang w:val="it-IT" w:eastAsia="en-US" w:bidi="ar-SA"/>
      </w:rPr>
    </w:lvl>
    <w:lvl w:ilvl="8" w:tplc="E8D62110">
      <w:numFmt w:val="bullet"/>
      <w:lvlText w:val="•"/>
      <w:lvlJc w:val="left"/>
      <w:pPr>
        <w:ind w:left="8864" w:hanging="360"/>
      </w:pPr>
      <w:rPr>
        <w:rFonts w:hint="default"/>
        <w:lang w:val="it-IT" w:eastAsia="en-US" w:bidi="ar-SA"/>
      </w:rPr>
    </w:lvl>
  </w:abstractNum>
  <w:abstractNum w:abstractNumId="1">
    <w:nsid w:val="153074B6"/>
    <w:multiLevelType w:val="hybridMultilevel"/>
    <w:tmpl w:val="CB40D9B0"/>
    <w:lvl w:ilvl="0" w:tplc="0B5E7646">
      <w:start w:val="4"/>
      <w:numFmt w:val="bullet"/>
      <w:lvlText w:val="-"/>
      <w:lvlJc w:val="left"/>
      <w:pPr>
        <w:ind w:left="1080" w:hanging="360"/>
      </w:pPr>
      <w:rPr>
        <w:rFonts w:ascii="Arial" w:eastAsiaTheme="minorHAns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nsid w:val="1BAF3BF9"/>
    <w:multiLevelType w:val="hybridMultilevel"/>
    <w:tmpl w:val="E894057E"/>
    <w:lvl w:ilvl="0" w:tplc="6FDA8378">
      <w:start w:val="1"/>
      <w:numFmt w:val="bullet"/>
      <w:lvlText w:val=""/>
      <w:lvlJc w:val="left"/>
      <w:pPr>
        <w:ind w:left="1572" w:hanging="360"/>
      </w:pPr>
      <w:rPr>
        <w:rFonts w:ascii="Symbol" w:hAnsi="Symbol"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3">
    <w:nsid w:val="1FC21016"/>
    <w:multiLevelType w:val="hybridMultilevel"/>
    <w:tmpl w:val="AE9AEA50"/>
    <w:lvl w:ilvl="0" w:tplc="3E0A681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46E4E33"/>
    <w:multiLevelType w:val="hybridMultilevel"/>
    <w:tmpl w:val="57106BDA"/>
    <w:lvl w:ilvl="0" w:tplc="43AC867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1553BC8"/>
    <w:multiLevelType w:val="multilevel"/>
    <w:tmpl w:val="66E2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5A24C6A"/>
    <w:multiLevelType w:val="hybridMultilevel"/>
    <w:tmpl w:val="5B5C460C"/>
    <w:lvl w:ilvl="0" w:tplc="79E844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B0906C5"/>
    <w:multiLevelType w:val="multilevel"/>
    <w:tmpl w:val="AC14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E335DA0"/>
    <w:multiLevelType w:val="hybridMultilevel"/>
    <w:tmpl w:val="C910E486"/>
    <w:lvl w:ilvl="0" w:tplc="D07CCD7E">
      <w:numFmt w:val="bullet"/>
      <w:lvlText w:val="□"/>
      <w:lvlJc w:val="left"/>
      <w:pPr>
        <w:ind w:left="414" w:hanging="272"/>
      </w:pPr>
      <w:rPr>
        <w:rFonts w:ascii="Times New Roman" w:eastAsia="Times New Roman" w:hAnsi="Times New Roman" w:cs="Times New Roman" w:hint="default"/>
        <w:spacing w:val="-3"/>
        <w:w w:val="100"/>
        <w:sz w:val="24"/>
        <w:szCs w:val="24"/>
        <w:lang w:val="it-IT" w:eastAsia="en-US" w:bidi="ar-SA"/>
      </w:rPr>
    </w:lvl>
    <w:lvl w:ilvl="1" w:tplc="ED58D49E">
      <w:numFmt w:val="bullet"/>
      <w:lvlText w:val="•"/>
      <w:lvlJc w:val="left"/>
      <w:pPr>
        <w:ind w:left="1576" w:hanging="272"/>
      </w:pPr>
      <w:rPr>
        <w:rFonts w:hint="default"/>
        <w:lang w:val="it-IT" w:eastAsia="en-US" w:bidi="ar-SA"/>
      </w:rPr>
    </w:lvl>
    <w:lvl w:ilvl="2" w:tplc="689816AA">
      <w:numFmt w:val="bullet"/>
      <w:lvlText w:val="•"/>
      <w:lvlJc w:val="left"/>
      <w:pPr>
        <w:ind w:left="2653" w:hanging="272"/>
      </w:pPr>
      <w:rPr>
        <w:rFonts w:hint="default"/>
        <w:lang w:val="it-IT" w:eastAsia="en-US" w:bidi="ar-SA"/>
      </w:rPr>
    </w:lvl>
    <w:lvl w:ilvl="3" w:tplc="F5B0E842">
      <w:numFmt w:val="bullet"/>
      <w:lvlText w:val="•"/>
      <w:lvlJc w:val="left"/>
      <w:pPr>
        <w:ind w:left="3729" w:hanging="272"/>
      </w:pPr>
      <w:rPr>
        <w:rFonts w:hint="default"/>
        <w:lang w:val="it-IT" w:eastAsia="en-US" w:bidi="ar-SA"/>
      </w:rPr>
    </w:lvl>
    <w:lvl w:ilvl="4" w:tplc="C0CE1AB8">
      <w:numFmt w:val="bullet"/>
      <w:lvlText w:val="•"/>
      <w:lvlJc w:val="left"/>
      <w:pPr>
        <w:ind w:left="4806" w:hanging="272"/>
      </w:pPr>
      <w:rPr>
        <w:rFonts w:hint="default"/>
        <w:lang w:val="it-IT" w:eastAsia="en-US" w:bidi="ar-SA"/>
      </w:rPr>
    </w:lvl>
    <w:lvl w:ilvl="5" w:tplc="55CE3C64">
      <w:numFmt w:val="bullet"/>
      <w:lvlText w:val="•"/>
      <w:lvlJc w:val="left"/>
      <w:pPr>
        <w:ind w:left="5882" w:hanging="272"/>
      </w:pPr>
      <w:rPr>
        <w:rFonts w:hint="default"/>
        <w:lang w:val="it-IT" w:eastAsia="en-US" w:bidi="ar-SA"/>
      </w:rPr>
    </w:lvl>
    <w:lvl w:ilvl="6" w:tplc="5908FB4A">
      <w:numFmt w:val="bullet"/>
      <w:lvlText w:val="•"/>
      <w:lvlJc w:val="left"/>
      <w:pPr>
        <w:ind w:left="6959" w:hanging="272"/>
      </w:pPr>
      <w:rPr>
        <w:rFonts w:hint="default"/>
        <w:lang w:val="it-IT" w:eastAsia="en-US" w:bidi="ar-SA"/>
      </w:rPr>
    </w:lvl>
    <w:lvl w:ilvl="7" w:tplc="019652A6">
      <w:numFmt w:val="bullet"/>
      <w:lvlText w:val="•"/>
      <w:lvlJc w:val="left"/>
      <w:pPr>
        <w:ind w:left="8035" w:hanging="272"/>
      </w:pPr>
      <w:rPr>
        <w:rFonts w:hint="default"/>
        <w:lang w:val="it-IT" w:eastAsia="en-US" w:bidi="ar-SA"/>
      </w:rPr>
    </w:lvl>
    <w:lvl w:ilvl="8" w:tplc="02189E7C">
      <w:numFmt w:val="bullet"/>
      <w:lvlText w:val="•"/>
      <w:lvlJc w:val="left"/>
      <w:pPr>
        <w:ind w:left="9112" w:hanging="272"/>
      </w:pPr>
      <w:rPr>
        <w:rFonts w:hint="default"/>
        <w:lang w:val="it-IT" w:eastAsia="en-US" w:bidi="ar-SA"/>
      </w:rPr>
    </w:lvl>
  </w:abstractNum>
  <w:num w:numId="1">
    <w:abstractNumId w:val="3"/>
  </w:num>
  <w:num w:numId="2">
    <w:abstractNumId w:val="1"/>
  </w:num>
  <w:num w:numId="3">
    <w:abstractNumId w:val="4"/>
  </w:num>
  <w:num w:numId="4">
    <w:abstractNumId w:val="5"/>
  </w:num>
  <w:num w:numId="5">
    <w:abstractNumId w:val="7"/>
  </w:num>
  <w:num w:numId="6">
    <w:abstractNumId w:val="0"/>
  </w:num>
  <w:num w:numId="7">
    <w:abstractNumId w:val="8"/>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283"/>
  <w:characterSpacingControl w:val="doNotCompress"/>
  <w:hdrShapeDefaults>
    <o:shapedefaults v:ext="edit" spidmax="66562"/>
  </w:hdrShapeDefaults>
  <w:footnotePr>
    <w:footnote w:id="0"/>
    <w:footnote w:id="1"/>
  </w:footnotePr>
  <w:endnotePr>
    <w:endnote w:id="0"/>
    <w:endnote w:id="1"/>
  </w:endnotePr>
  <w:compat/>
  <w:rsids>
    <w:rsidRoot w:val="00534B36"/>
    <w:rsid w:val="00000F56"/>
    <w:rsid w:val="00014EE7"/>
    <w:rsid w:val="000262BD"/>
    <w:rsid w:val="0004436E"/>
    <w:rsid w:val="00062AF8"/>
    <w:rsid w:val="000848FF"/>
    <w:rsid w:val="00085F9D"/>
    <w:rsid w:val="000A71A9"/>
    <w:rsid w:val="000E05ED"/>
    <w:rsid w:val="000F19CE"/>
    <w:rsid w:val="000F452E"/>
    <w:rsid w:val="00100DC6"/>
    <w:rsid w:val="00101DB6"/>
    <w:rsid w:val="00126481"/>
    <w:rsid w:val="001651F7"/>
    <w:rsid w:val="00180B89"/>
    <w:rsid w:val="00192FDE"/>
    <w:rsid w:val="001A18D3"/>
    <w:rsid w:val="001C3A45"/>
    <w:rsid w:val="001C49E5"/>
    <w:rsid w:val="001C7F3F"/>
    <w:rsid w:val="001E2A79"/>
    <w:rsid w:val="001F069C"/>
    <w:rsid w:val="00200301"/>
    <w:rsid w:val="00203338"/>
    <w:rsid w:val="0021442B"/>
    <w:rsid w:val="002209B7"/>
    <w:rsid w:val="002224D5"/>
    <w:rsid w:val="002266A0"/>
    <w:rsid w:val="00237643"/>
    <w:rsid w:val="00252D3E"/>
    <w:rsid w:val="00265D71"/>
    <w:rsid w:val="0028153E"/>
    <w:rsid w:val="00286DDF"/>
    <w:rsid w:val="002A13D7"/>
    <w:rsid w:val="002A6DF2"/>
    <w:rsid w:val="002A7F1C"/>
    <w:rsid w:val="002B7BE4"/>
    <w:rsid w:val="002C1E79"/>
    <w:rsid w:val="002C3BE2"/>
    <w:rsid w:val="002C5FA5"/>
    <w:rsid w:val="002D336E"/>
    <w:rsid w:val="002F4E28"/>
    <w:rsid w:val="0030031B"/>
    <w:rsid w:val="00334A25"/>
    <w:rsid w:val="00334E22"/>
    <w:rsid w:val="0034669E"/>
    <w:rsid w:val="00357597"/>
    <w:rsid w:val="00370EE2"/>
    <w:rsid w:val="00382658"/>
    <w:rsid w:val="00390CA9"/>
    <w:rsid w:val="003A02CF"/>
    <w:rsid w:val="003C0703"/>
    <w:rsid w:val="003E2135"/>
    <w:rsid w:val="003E674C"/>
    <w:rsid w:val="00402180"/>
    <w:rsid w:val="00406A4E"/>
    <w:rsid w:val="004312ED"/>
    <w:rsid w:val="004340C8"/>
    <w:rsid w:val="004660DB"/>
    <w:rsid w:val="00466207"/>
    <w:rsid w:val="0046768E"/>
    <w:rsid w:val="00483C1C"/>
    <w:rsid w:val="0048604E"/>
    <w:rsid w:val="004B5F61"/>
    <w:rsid w:val="004D1888"/>
    <w:rsid w:val="004D5986"/>
    <w:rsid w:val="004E18E0"/>
    <w:rsid w:val="004E4983"/>
    <w:rsid w:val="004F2393"/>
    <w:rsid w:val="004F6502"/>
    <w:rsid w:val="005012F6"/>
    <w:rsid w:val="00501BDA"/>
    <w:rsid w:val="005337E2"/>
    <w:rsid w:val="00534B36"/>
    <w:rsid w:val="00544518"/>
    <w:rsid w:val="005A3FCB"/>
    <w:rsid w:val="005A70A9"/>
    <w:rsid w:val="005B5142"/>
    <w:rsid w:val="005B5E70"/>
    <w:rsid w:val="005F3F91"/>
    <w:rsid w:val="00606760"/>
    <w:rsid w:val="00621AD7"/>
    <w:rsid w:val="00633921"/>
    <w:rsid w:val="00655408"/>
    <w:rsid w:val="00656D31"/>
    <w:rsid w:val="006573DE"/>
    <w:rsid w:val="00660486"/>
    <w:rsid w:val="00692FBE"/>
    <w:rsid w:val="00694F6C"/>
    <w:rsid w:val="006C6CC9"/>
    <w:rsid w:val="006F1326"/>
    <w:rsid w:val="007149A8"/>
    <w:rsid w:val="0071615D"/>
    <w:rsid w:val="0072044E"/>
    <w:rsid w:val="0074479E"/>
    <w:rsid w:val="00785472"/>
    <w:rsid w:val="00785BF0"/>
    <w:rsid w:val="00801DC0"/>
    <w:rsid w:val="00804156"/>
    <w:rsid w:val="0082514E"/>
    <w:rsid w:val="008369EF"/>
    <w:rsid w:val="00845357"/>
    <w:rsid w:val="00863C4D"/>
    <w:rsid w:val="00876F5F"/>
    <w:rsid w:val="008B7E57"/>
    <w:rsid w:val="008C525E"/>
    <w:rsid w:val="008C6347"/>
    <w:rsid w:val="008D2EDD"/>
    <w:rsid w:val="009074DD"/>
    <w:rsid w:val="009236BA"/>
    <w:rsid w:val="009263FD"/>
    <w:rsid w:val="00936B9E"/>
    <w:rsid w:val="00941556"/>
    <w:rsid w:val="00946D3B"/>
    <w:rsid w:val="00956D9E"/>
    <w:rsid w:val="00985180"/>
    <w:rsid w:val="00985AA2"/>
    <w:rsid w:val="009977A5"/>
    <w:rsid w:val="009A15A8"/>
    <w:rsid w:val="009B4F4F"/>
    <w:rsid w:val="009B5BB4"/>
    <w:rsid w:val="009C12C1"/>
    <w:rsid w:val="009C49C5"/>
    <w:rsid w:val="009C5E23"/>
    <w:rsid w:val="009E5205"/>
    <w:rsid w:val="00A17290"/>
    <w:rsid w:val="00A22F30"/>
    <w:rsid w:val="00A26543"/>
    <w:rsid w:val="00A32133"/>
    <w:rsid w:val="00A516B2"/>
    <w:rsid w:val="00A57C83"/>
    <w:rsid w:val="00A66397"/>
    <w:rsid w:val="00A86FA2"/>
    <w:rsid w:val="00AB6D36"/>
    <w:rsid w:val="00AD4C54"/>
    <w:rsid w:val="00AE2365"/>
    <w:rsid w:val="00AE65F2"/>
    <w:rsid w:val="00AF011D"/>
    <w:rsid w:val="00B042D6"/>
    <w:rsid w:val="00B07DAD"/>
    <w:rsid w:val="00B16530"/>
    <w:rsid w:val="00B2411E"/>
    <w:rsid w:val="00B4321C"/>
    <w:rsid w:val="00B5243B"/>
    <w:rsid w:val="00B6354E"/>
    <w:rsid w:val="00B76940"/>
    <w:rsid w:val="00B9571A"/>
    <w:rsid w:val="00BA0F65"/>
    <w:rsid w:val="00BB0F98"/>
    <w:rsid w:val="00BB1D55"/>
    <w:rsid w:val="00BB7E51"/>
    <w:rsid w:val="00BD44DC"/>
    <w:rsid w:val="00BD6C20"/>
    <w:rsid w:val="00BE6CC6"/>
    <w:rsid w:val="00BF53E1"/>
    <w:rsid w:val="00C24C8E"/>
    <w:rsid w:val="00C3039B"/>
    <w:rsid w:val="00C31545"/>
    <w:rsid w:val="00C43C5E"/>
    <w:rsid w:val="00C46415"/>
    <w:rsid w:val="00C46CCE"/>
    <w:rsid w:val="00C55225"/>
    <w:rsid w:val="00C67FB0"/>
    <w:rsid w:val="00C84683"/>
    <w:rsid w:val="00C9272C"/>
    <w:rsid w:val="00C94640"/>
    <w:rsid w:val="00C952C1"/>
    <w:rsid w:val="00CC39BF"/>
    <w:rsid w:val="00CF4C65"/>
    <w:rsid w:val="00D023EB"/>
    <w:rsid w:val="00D06C49"/>
    <w:rsid w:val="00D27E2B"/>
    <w:rsid w:val="00D465B6"/>
    <w:rsid w:val="00D54D7B"/>
    <w:rsid w:val="00D61A37"/>
    <w:rsid w:val="00D63746"/>
    <w:rsid w:val="00D80E7D"/>
    <w:rsid w:val="00DA45EF"/>
    <w:rsid w:val="00DA67A8"/>
    <w:rsid w:val="00DB0B48"/>
    <w:rsid w:val="00DC3954"/>
    <w:rsid w:val="00DD26E6"/>
    <w:rsid w:val="00DD45E3"/>
    <w:rsid w:val="00E46374"/>
    <w:rsid w:val="00E46AF8"/>
    <w:rsid w:val="00E54750"/>
    <w:rsid w:val="00E57CDB"/>
    <w:rsid w:val="00E62B93"/>
    <w:rsid w:val="00E65CE4"/>
    <w:rsid w:val="00E72E36"/>
    <w:rsid w:val="00E82803"/>
    <w:rsid w:val="00EC0758"/>
    <w:rsid w:val="00ED30C8"/>
    <w:rsid w:val="00EE42E4"/>
    <w:rsid w:val="00EF4682"/>
    <w:rsid w:val="00F00B30"/>
    <w:rsid w:val="00F04DBC"/>
    <w:rsid w:val="00F11036"/>
    <w:rsid w:val="00F1134F"/>
    <w:rsid w:val="00F17F8A"/>
    <w:rsid w:val="00F24914"/>
    <w:rsid w:val="00F32335"/>
    <w:rsid w:val="00F36C56"/>
    <w:rsid w:val="00F4150C"/>
    <w:rsid w:val="00F708E3"/>
    <w:rsid w:val="00F92EB4"/>
    <w:rsid w:val="00FA3934"/>
    <w:rsid w:val="00FB0E95"/>
    <w:rsid w:val="00FC283B"/>
    <w:rsid w:val="00FC29ED"/>
    <w:rsid w:val="00FC4C74"/>
    <w:rsid w:val="00FC7A87"/>
    <w:rsid w:val="00FC7E19"/>
    <w:rsid w:val="00FE1ED4"/>
    <w:rsid w:val="00FF712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C31545"/>
    <w:pPr>
      <w:widowControl w:val="0"/>
      <w:autoSpaceDE w:val="0"/>
      <w:autoSpaceDN w:val="0"/>
      <w:spacing w:after="0" w:line="240" w:lineRule="auto"/>
    </w:pPr>
    <w:rPr>
      <w:rFonts w:ascii="Georgia" w:eastAsia="Georgia" w:hAnsi="Georgia" w:cs="Georgia"/>
    </w:rPr>
  </w:style>
  <w:style w:type="paragraph" w:styleId="Titolo2">
    <w:name w:val="heading 2"/>
    <w:basedOn w:val="Normale"/>
    <w:link w:val="Titolo2Carattere"/>
    <w:uiPriority w:val="1"/>
    <w:qFormat/>
    <w:rsid w:val="00C31545"/>
    <w:pPr>
      <w:ind w:left="492"/>
      <w:outlineLvl w:val="1"/>
    </w:pPr>
    <w:rPr>
      <w:rFonts w:ascii="Times New Roman" w:eastAsia="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534B36"/>
    <w:pPr>
      <w:ind w:left="720"/>
      <w:contextualSpacing/>
    </w:pPr>
  </w:style>
  <w:style w:type="paragraph" w:styleId="NormaleWeb">
    <w:name w:val="Normal (Web)"/>
    <w:basedOn w:val="Normale"/>
    <w:uiPriority w:val="99"/>
    <w:unhideWhenUsed/>
    <w:rsid w:val="005F3F91"/>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F3F91"/>
    <w:rPr>
      <w:b/>
      <w:bCs/>
    </w:rPr>
  </w:style>
  <w:style w:type="paragraph" w:customStyle="1" w:styleId="LLLl">
    <w:name w:val="LLLl"/>
    <w:basedOn w:val="Normale"/>
    <w:rsid w:val="00785BF0"/>
    <w:pPr>
      <w:ind w:left="283" w:hanging="283"/>
      <w:jc w:val="both"/>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1"/>
    <w:rsid w:val="00C31545"/>
    <w:rPr>
      <w:rFonts w:ascii="Times New Roman" w:eastAsia="Times New Roman" w:hAnsi="Times New Roman" w:cs="Times New Roman"/>
      <w:sz w:val="24"/>
      <w:szCs w:val="24"/>
    </w:rPr>
  </w:style>
  <w:style w:type="paragraph" w:styleId="Corpodeltesto">
    <w:name w:val="Body Text"/>
    <w:basedOn w:val="Normale"/>
    <w:link w:val="CorpodeltestoCarattere"/>
    <w:uiPriority w:val="1"/>
    <w:qFormat/>
    <w:rsid w:val="00C31545"/>
    <w:rPr>
      <w:rFonts w:ascii="TeX Gyre Bonum" w:eastAsia="TeX Gyre Bonum" w:hAnsi="TeX Gyre Bonum" w:cs="TeX Gyre Bonum"/>
      <w:i/>
    </w:rPr>
  </w:style>
  <w:style w:type="character" w:customStyle="1" w:styleId="CorpodeltestoCarattere">
    <w:name w:val="Corpo del testo Carattere"/>
    <w:basedOn w:val="Carpredefinitoparagrafo"/>
    <w:link w:val="Corpodeltesto"/>
    <w:uiPriority w:val="1"/>
    <w:rsid w:val="00C31545"/>
    <w:rPr>
      <w:rFonts w:ascii="TeX Gyre Bonum" w:eastAsia="TeX Gyre Bonum" w:hAnsi="TeX Gyre Bonum" w:cs="TeX Gyre Bonum"/>
      <w:i/>
    </w:rPr>
  </w:style>
  <w:style w:type="character" w:styleId="Collegamentoipertestuale">
    <w:name w:val="Hyperlink"/>
    <w:basedOn w:val="Carpredefinitoparagrafo"/>
    <w:uiPriority w:val="99"/>
    <w:unhideWhenUsed/>
    <w:rsid w:val="002B7BE4"/>
    <w:rPr>
      <w:color w:val="0000FF" w:themeColor="hyperlink"/>
      <w:u w:val="single"/>
    </w:rPr>
  </w:style>
  <w:style w:type="paragraph" w:styleId="Intestazione">
    <w:name w:val="header"/>
    <w:basedOn w:val="Normale"/>
    <w:link w:val="IntestazioneCarattere"/>
    <w:uiPriority w:val="99"/>
    <w:semiHidden/>
    <w:unhideWhenUsed/>
    <w:rsid w:val="0048604E"/>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48604E"/>
    <w:rPr>
      <w:rFonts w:ascii="Georgia" w:eastAsia="Georgia" w:hAnsi="Georgia" w:cs="Georgia"/>
    </w:rPr>
  </w:style>
  <w:style w:type="paragraph" w:styleId="Pidipagina">
    <w:name w:val="footer"/>
    <w:basedOn w:val="Normale"/>
    <w:link w:val="PidipaginaCarattere"/>
    <w:uiPriority w:val="99"/>
    <w:unhideWhenUsed/>
    <w:rsid w:val="0048604E"/>
    <w:pPr>
      <w:tabs>
        <w:tab w:val="center" w:pos="4819"/>
        <w:tab w:val="right" w:pos="9638"/>
      </w:tabs>
    </w:pPr>
  </w:style>
  <w:style w:type="character" w:customStyle="1" w:styleId="PidipaginaCarattere">
    <w:name w:val="Piè di pagina Carattere"/>
    <w:basedOn w:val="Carpredefinitoparagrafo"/>
    <w:link w:val="Pidipagina"/>
    <w:uiPriority w:val="99"/>
    <w:rsid w:val="0048604E"/>
    <w:rPr>
      <w:rFonts w:ascii="Georgia" w:eastAsia="Georgia" w:hAnsi="Georgia" w:cs="Georgia"/>
    </w:rPr>
  </w:style>
</w:styles>
</file>

<file path=word/webSettings.xml><?xml version="1.0" encoding="utf-8"?>
<w:webSettings xmlns:r="http://schemas.openxmlformats.org/officeDocument/2006/relationships" xmlns:w="http://schemas.openxmlformats.org/wordprocessingml/2006/main">
  <w:divs>
    <w:div w:id="100996931">
      <w:bodyDiv w:val="1"/>
      <w:marLeft w:val="0"/>
      <w:marRight w:val="0"/>
      <w:marTop w:val="0"/>
      <w:marBottom w:val="0"/>
      <w:divBdr>
        <w:top w:val="none" w:sz="0" w:space="0" w:color="auto"/>
        <w:left w:val="none" w:sz="0" w:space="0" w:color="auto"/>
        <w:bottom w:val="none" w:sz="0" w:space="0" w:color="auto"/>
        <w:right w:val="none" w:sz="0" w:space="0" w:color="auto"/>
      </w:divBdr>
    </w:div>
    <w:div w:id="154421086">
      <w:bodyDiv w:val="1"/>
      <w:marLeft w:val="0"/>
      <w:marRight w:val="0"/>
      <w:marTop w:val="0"/>
      <w:marBottom w:val="0"/>
      <w:divBdr>
        <w:top w:val="none" w:sz="0" w:space="0" w:color="auto"/>
        <w:left w:val="none" w:sz="0" w:space="0" w:color="auto"/>
        <w:bottom w:val="none" w:sz="0" w:space="0" w:color="auto"/>
        <w:right w:val="none" w:sz="0" w:space="0" w:color="auto"/>
      </w:divBdr>
    </w:div>
    <w:div w:id="347945955">
      <w:bodyDiv w:val="1"/>
      <w:marLeft w:val="0"/>
      <w:marRight w:val="0"/>
      <w:marTop w:val="0"/>
      <w:marBottom w:val="0"/>
      <w:divBdr>
        <w:top w:val="none" w:sz="0" w:space="0" w:color="auto"/>
        <w:left w:val="none" w:sz="0" w:space="0" w:color="auto"/>
        <w:bottom w:val="none" w:sz="0" w:space="0" w:color="auto"/>
        <w:right w:val="none" w:sz="0" w:space="0" w:color="auto"/>
      </w:divBdr>
    </w:div>
    <w:div w:id="390351967">
      <w:bodyDiv w:val="1"/>
      <w:marLeft w:val="0"/>
      <w:marRight w:val="0"/>
      <w:marTop w:val="0"/>
      <w:marBottom w:val="0"/>
      <w:divBdr>
        <w:top w:val="none" w:sz="0" w:space="0" w:color="auto"/>
        <w:left w:val="none" w:sz="0" w:space="0" w:color="auto"/>
        <w:bottom w:val="none" w:sz="0" w:space="0" w:color="auto"/>
        <w:right w:val="none" w:sz="0" w:space="0" w:color="auto"/>
      </w:divBdr>
      <w:divsChild>
        <w:div w:id="1466700915">
          <w:marLeft w:val="0"/>
          <w:marRight w:val="0"/>
          <w:marTop w:val="0"/>
          <w:marBottom w:val="0"/>
          <w:divBdr>
            <w:top w:val="none" w:sz="0" w:space="0" w:color="auto"/>
            <w:left w:val="none" w:sz="0" w:space="0" w:color="auto"/>
            <w:bottom w:val="none" w:sz="0" w:space="0" w:color="auto"/>
            <w:right w:val="none" w:sz="0" w:space="0" w:color="auto"/>
          </w:divBdr>
        </w:div>
      </w:divsChild>
    </w:div>
    <w:div w:id="542601150">
      <w:bodyDiv w:val="1"/>
      <w:marLeft w:val="0"/>
      <w:marRight w:val="0"/>
      <w:marTop w:val="0"/>
      <w:marBottom w:val="0"/>
      <w:divBdr>
        <w:top w:val="none" w:sz="0" w:space="0" w:color="auto"/>
        <w:left w:val="none" w:sz="0" w:space="0" w:color="auto"/>
        <w:bottom w:val="none" w:sz="0" w:space="0" w:color="auto"/>
        <w:right w:val="none" w:sz="0" w:space="0" w:color="auto"/>
      </w:divBdr>
    </w:div>
    <w:div w:id="764231562">
      <w:bodyDiv w:val="1"/>
      <w:marLeft w:val="0"/>
      <w:marRight w:val="0"/>
      <w:marTop w:val="0"/>
      <w:marBottom w:val="0"/>
      <w:divBdr>
        <w:top w:val="none" w:sz="0" w:space="0" w:color="auto"/>
        <w:left w:val="none" w:sz="0" w:space="0" w:color="auto"/>
        <w:bottom w:val="none" w:sz="0" w:space="0" w:color="auto"/>
        <w:right w:val="none" w:sz="0" w:space="0" w:color="auto"/>
      </w:divBdr>
      <w:divsChild>
        <w:div w:id="1463116918">
          <w:marLeft w:val="0"/>
          <w:marRight w:val="0"/>
          <w:marTop w:val="0"/>
          <w:marBottom w:val="0"/>
          <w:divBdr>
            <w:top w:val="none" w:sz="0" w:space="0" w:color="auto"/>
            <w:left w:val="none" w:sz="0" w:space="0" w:color="auto"/>
            <w:bottom w:val="none" w:sz="0" w:space="0" w:color="auto"/>
            <w:right w:val="none" w:sz="0" w:space="0" w:color="auto"/>
          </w:divBdr>
        </w:div>
      </w:divsChild>
    </w:div>
    <w:div w:id="823472968">
      <w:bodyDiv w:val="1"/>
      <w:marLeft w:val="0"/>
      <w:marRight w:val="0"/>
      <w:marTop w:val="0"/>
      <w:marBottom w:val="0"/>
      <w:divBdr>
        <w:top w:val="none" w:sz="0" w:space="0" w:color="auto"/>
        <w:left w:val="none" w:sz="0" w:space="0" w:color="auto"/>
        <w:bottom w:val="none" w:sz="0" w:space="0" w:color="auto"/>
        <w:right w:val="none" w:sz="0" w:space="0" w:color="auto"/>
      </w:divBdr>
    </w:div>
    <w:div w:id="1000351635">
      <w:bodyDiv w:val="1"/>
      <w:marLeft w:val="0"/>
      <w:marRight w:val="0"/>
      <w:marTop w:val="0"/>
      <w:marBottom w:val="0"/>
      <w:divBdr>
        <w:top w:val="none" w:sz="0" w:space="0" w:color="auto"/>
        <w:left w:val="none" w:sz="0" w:space="0" w:color="auto"/>
        <w:bottom w:val="none" w:sz="0" w:space="0" w:color="auto"/>
        <w:right w:val="none" w:sz="0" w:space="0" w:color="auto"/>
      </w:divBdr>
    </w:div>
    <w:div w:id="1024332994">
      <w:bodyDiv w:val="1"/>
      <w:marLeft w:val="0"/>
      <w:marRight w:val="0"/>
      <w:marTop w:val="0"/>
      <w:marBottom w:val="0"/>
      <w:divBdr>
        <w:top w:val="none" w:sz="0" w:space="0" w:color="auto"/>
        <w:left w:val="none" w:sz="0" w:space="0" w:color="auto"/>
        <w:bottom w:val="none" w:sz="0" w:space="0" w:color="auto"/>
        <w:right w:val="none" w:sz="0" w:space="0" w:color="auto"/>
      </w:divBdr>
      <w:divsChild>
        <w:div w:id="1063485240">
          <w:marLeft w:val="0"/>
          <w:marRight w:val="0"/>
          <w:marTop w:val="0"/>
          <w:marBottom w:val="0"/>
          <w:divBdr>
            <w:top w:val="none" w:sz="0" w:space="0" w:color="auto"/>
            <w:left w:val="none" w:sz="0" w:space="0" w:color="auto"/>
            <w:bottom w:val="none" w:sz="0" w:space="0" w:color="auto"/>
            <w:right w:val="none" w:sz="0" w:space="0" w:color="auto"/>
          </w:divBdr>
        </w:div>
      </w:divsChild>
    </w:div>
    <w:div w:id="1053117351">
      <w:bodyDiv w:val="1"/>
      <w:marLeft w:val="0"/>
      <w:marRight w:val="0"/>
      <w:marTop w:val="0"/>
      <w:marBottom w:val="0"/>
      <w:divBdr>
        <w:top w:val="none" w:sz="0" w:space="0" w:color="auto"/>
        <w:left w:val="none" w:sz="0" w:space="0" w:color="auto"/>
        <w:bottom w:val="none" w:sz="0" w:space="0" w:color="auto"/>
        <w:right w:val="none" w:sz="0" w:space="0" w:color="auto"/>
      </w:divBdr>
    </w:div>
    <w:div w:id="1309241663">
      <w:bodyDiv w:val="1"/>
      <w:marLeft w:val="0"/>
      <w:marRight w:val="0"/>
      <w:marTop w:val="0"/>
      <w:marBottom w:val="0"/>
      <w:divBdr>
        <w:top w:val="none" w:sz="0" w:space="0" w:color="auto"/>
        <w:left w:val="none" w:sz="0" w:space="0" w:color="auto"/>
        <w:bottom w:val="none" w:sz="0" w:space="0" w:color="auto"/>
        <w:right w:val="none" w:sz="0" w:space="0" w:color="auto"/>
      </w:divBdr>
    </w:div>
    <w:div w:id="2135368078">
      <w:bodyDiv w:val="1"/>
      <w:marLeft w:val="0"/>
      <w:marRight w:val="0"/>
      <w:marTop w:val="0"/>
      <w:marBottom w:val="0"/>
      <w:divBdr>
        <w:top w:val="none" w:sz="0" w:space="0" w:color="auto"/>
        <w:left w:val="none" w:sz="0" w:space="0" w:color="auto"/>
        <w:bottom w:val="none" w:sz="0" w:space="0" w:color="auto"/>
        <w:right w:val="none" w:sz="0" w:space="0" w:color="auto"/>
      </w:divBdr>
      <w:divsChild>
        <w:div w:id="1855150306">
          <w:marLeft w:val="0"/>
          <w:marRight w:val="0"/>
          <w:marTop w:val="0"/>
          <w:marBottom w:val="0"/>
          <w:divBdr>
            <w:top w:val="none" w:sz="0" w:space="0" w:color="auto"/>
            <w:left w:val="none" w:sz="0" w:space="0" w:color="auto"/>
            <w:bottom w:val="none" w:sz="0" w:space="0" w:color="auto"/>
            <w:right w:val="none" w:sz="0" w:space="0" w:color="auto"/>
          </w:divBdr>
          <w:divsChild>
            <w:div w:id="416558363">
              <w:marLeft w:val="-72"/>
              <w:marRight w:val="-72"/>
              <w:marTop w:val="0"/>
              <w:marBottom w:val="0"/>
              <w:divBdr>
                <w:top w:val="none" w:sz="0" w:space="0" w:color="auto"/>
                <w:left w:val="none" w:sz="0" w:space="0" w:color="auto"/>
                <w:bottom w:val="none" w:sz="0" w:space="0" w:color="auto"/>
                <w:right w:val="none" w:sz="0" w:space="0" w:color="auto"/>
              </w:divBdr>
              <w:divsChild>
                <w:div w:id="154004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6DA5D-29C3-47FB-AF58-3C0FC40F3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1122</Words>
  <Characters>6399</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Carmela Esposito</dc:creator>
  <cp:lastModifiedBy>tannoia</cp:lastModifiedBy>
  <cp:revision>2</cp:revision>
  <cp:lastPrinted>2020-10-21T06:59:00Z</cp:lastPrinted>
  <dcterms:created xsi:type="dcterms:W3CDTF">2021-12-07T08:31:00Z</dcterms:created>
  <dcterms:modified xsi:type="dcterms:W3CDTF">2021-12-07T08:31:00Z</dcterms:modified>
</cp:coreProperties>
</file>